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F6" w:rsidRDefault="000904F6" w:rsidP="000904F6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385C29">
        <w:rPr>
          <w:b/>
        </w:rPr>
        <w:t xml:space="preserve">                                                               </w:t>
      </w:r>
      <w:r>
        <w:rPr>
          <w:b/>
        </w:rPr>
        <w:t xml:space="preserve">  «УТВЕРЖДАЮ»</w:t>
      </w:r>
    </w:p>
    <w:p w:rsidR="000904F6" w:rsidRDefault="000904F6" w:rsidP="000904F6">
      <w:r>
        <w:t xml:space="preserve">                                                                             </w:t>
      </w:r>
      <w:r w:rsidR="00385C29">
        <w:t xml:space="preserve">                                                 </w:t>
      </w:r>
      <w:r>
        <w:t xml:space="preserve"> Директор ОСШ № </w:t>
      </w:r>
      <w:smartTag w:uri="urn:schemas-microsoft-com:office:smarttags" w:element="metricconverter">
        <w:smartTagPr>
          <w:attr w:name="ProductID" w:val="8 г"/>
        </w:smartTagPr>
        <w:r>
          <w:t>8 г</w:t>
        </w:r>
      </w:smartTag>
      <w:r>
        <w:t>. Владимира</w:t>
      </w:r>
    </w:p>
    <w:p w:rsidR="000904F6" w:rsidRDefault="000904F6" w:rsidP="000904F6">
      <w:r>
        <w:t xml:space="preserve">                                                                             </w:t>
      </w:r>
      <w:r w:rsidR="00385C29">
        <w:t xml:space="preserve">                                                   </w:t>
      </w:r>
      <w:r>
        <w:t xml:space="preserve"> ________________ Куликов Ю.В.</w:t>
      </w:r>
    </w:p>
    <w:p w:rsidR="000904F6" w:rsidRDefault="000904F6" w:rsidP="000904F6">
      <w:r>
        <w:t xml:space="preserve">                                                                              </w:t>
      </w:r>
      <w:r w:rsidR="00385C29">
        <w:t xml:space="preserve">                                                   </w:t>
      </w:r>
      <w:r w:rsidR="00C60E1A">
        <w:t xml:space="preserve">       31    августа </w:t>
      </w:r>
      <w:r>
        <w:t xml:space="preserve">        20</w:t>
      </w:r>
      <w:r w:rsidR="00983FDA">
        <w:t>1</w:t>
      </w:r>
      <w:r>
        <w:t>0  г.</w:t>
      </w:r>
    </w:p>
    <w:p w:rsidR="000904F6" w:rsidRDefault="000904F6" w:rsidP="000904F6">
      <w:pPr>
        <w:jc w:val="center"/>
        <w:rPr>
          <w:b/>
        </w:rPr>
      </w:pPr>
    </w:p>
    <w:p w:rsidR="000904F6" w:rsidRDefault="000904F6" w:rsidP="000904F6">
      <w:pPr>
        <w:jc w:val="center"/>
        <w:rPr>
          <w:b/>
        </w:rPr>
      </w:pPr>
      <w:r>
        <w:rPr>
          <w:b/>
        </w:rPr>
        <w:t>ПЛА</w:t>
      </w:r>
      <w:r w:rsidR="00C60E1A">
        <w:rPr>
          <w:b/>
        </w:rPr>
        <w:t xml:space="preserve">Н </w:t>
      </w:r>
      <w:r>
        <w:rPr>
          <w:b/>
        </w:rPr>
        <w:t>РАБОТЫ</w:t>
      </w:r>
    </w:p>
    <w:p w:rsidR="000904F6" w:rsidRDefault="000904F6" w:rsidP="000904F6">
      <w:pPr>
        <w:jc w:val="center"/>
        <w:rPr>
          <w:b/>
        </w:rPr>
      </w:pPr>
      <w:r>
        <w:rPr>
          <w:b/>
        </w:rPr>
        <w:t xml:space="preserve"> Открытой (сменной) общеобразовательной школе № </w:t>
      </w:r>
      <w:smartTag w:uri="urn:schemas-microsoft-com:office:smarttags" w:element="metricconverter">
        <w:smartTagPr>
          <w:attr w:name="ProductID" w:val="8 г"/>
        </w:smartTagPr>
        <w:r>
          <w:rPr>
            <w:b/>
          </w:rPr>
          <w:t>8 г</w:t>
        </w:r>
      </w:smartTag>
      <w:r>
        <w:rPr>
          <w:b/>
        </w:rPr>
        <w:t>. Владимира</w:t>
      </w:r>
    </w:p>
    <w:p w:rsidR="000904F6" w:rsidRDefault="000904F6" w:rsidP="000904F6">
      <w:pPr>
        <w:jc w:val="center"/>
        <w:rPr>
          <w:b/>
        </w:rPr>
      </w:pPr>
      <w:r>
        <w:rPr>
          <w:b/>
        </w:rPr>
        <w:t>на 20</w:t>
      </w:r>
      <w:r w:rsidR="00983FDA">
        <w:rPr>
          <w:b/>
        </w:rPr>
        <w:t>1</w:t>
      </w:r>
      <w:r>
        <w:rPr>
          <w:b/>
        </w:rPr>
        <w:t>0-201</w:t>
      </w:r>
      <w:r w:rsidR="00983FDA">
        <w:rPr>
          <w:b/>
        </w:rPr>
        <w:t>1</w:t>
      </w:r>
      <w:r>
        <w:rPr>
          <w:b/>
        </w:rPr>
        <w:t xml:space="preserve"> учебный год</w:t>
      </w:r>
    </w:p>
    <w:p w:rsidR="00192037" w:rsidRPr="00B35BDA" w:rsidRDefault="00192037" w:rsidP="000904F6">
      <w:pPr>
        <w:jc w:val="center"/>
        <w:rPr>
          <w:b/>
        </w:rPr>
      </w:pPr>
    </w:p>
    <w:tbl>
      <w:tblPr>
        <w:tblW w:w="109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582"/>
        <w:gridCol w:w="401"/>
      </w:tblGrid>
      <w:tr w:rsidR="00A544F1" w:rsidRPr="00870274" w:rsidTr="00D951D8">
        <w:trPr>
          <w:cantSplit/>
        </w:trPr>
        <w:tc>
          <w:tcPr>
            <w:tcW w:w="567" w:type="dxa"/>
            <w:vMerge w:val="restart"/>
          </w:tcPr>
          <w:p w:rsidR="00A544F1" w:rsidRPr="00870274" w:rsidRDefault="00A544F1" w:rsidP="006E667B">
            <w:pPr>
              <w:jc w:val="center"/>
            </w:pPr>
            <w:r w:rsidRPr="00870274">
              <w:t>№</w:t>
            </w:r>
          </w:p>
        </w:tc>
        <w:tc>
          <w:tcPr>
            <w:tcW w:w="3544" w:type="dxa"/>
            <w:vMerge w:val="restart"/>
          </w:tcPr>
          <w:p w:rsidR="00A544F1" w:rsidRPr="00870274" w:rsidRDefault="00A544F1" w:rsidP="006E667B">
            <w:pPr>
              <w:jc w:val="center"/>
            </w:pPr>
            <w:r w:rsidRPr="00870274">
              <w:t>Основные направления и содержание</w:t>
            </w:r>
          </w:p>
        </w:tc>
        <w:tc>
          <w:tcPr>
            <w:tcW w:w="6397" w:type="dxa"/>
            <w:gridSpan w:val="11"/>
          </w:tcPr>
          <w:p w:rsidR="00A544F1" w:rsidRPr="00870274" w:rsidRDefault="00A544F1" w:rsidP="006E667B">
            <w:pPr>
              <w:jc w:val="center"/>
            </w:pPr>
            <w:r w:rsidRPr="00870274">
              <w:t>Месяцы</w:t>
            </w: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</w:pPr>
          </w:p>
        </w:tc>
      </w:tr>
      <w:tr w:rsidR="00A544F1" w:rsidRPr="00870274" w:rsidTr="00D951D8">
        <w:trPr>
          <w:cantSplit/>
        </w:trPr>
        <w:tc>
          <w:tcPr>
            <w:tcW w:w="567" w:type="dxa"/>
            <w:vMerge/>
          </w:tcPr>
          <w:p w:rsidR="00A544F1" w:rsidRPr="00870274" w:rsidRDefault="00A544F1" w:rsidP="006E667B">
            <w:pPr>
              <w:jc w:val="center"/>
            </w:pPr>
          </w:p>
        </w:tc>
        <w:tc>
          <w:tcPr>
            <w:tcW w:w="3544" w:type="dxa"/>
            <w:vMerge/>
          </w:tcPr>
          <w:p w:rsidR="00A544F1" w:rsidRPr="00870274" w:rsidRDefault="00A544F1" w:rsidP="006E667B">
            <w:pPr>
              <w:jc w:val="both"/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08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09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10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11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12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01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02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03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04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05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</w:pPr>
            <w:r w:rsidRPr="00870274">
              <w:t>06</w:t>
            </w:r>
          </w:p>
        </w:tc>
        <w:tc>
          <w:tcPr>
            <w:tcW w:w="401" w:type="dxa"/>
          </w:tcPr>
          <w:p w:rsidR="00A544F1" w:rsidRPr="00870274" w:rsidRDefault="006336EB" w:rsidP="00D951D8">
            <w:pPr>
              <w:ind w:left="-132" w:right="-108"/>
              <w:jc w:val="center"/>
            </w:pPr>
            <w:r w:rsidRPr="00870274">
              <w:t>07</w:t>
            </w: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Организационно-управленческая деятельность и отчетность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</w:t>
            </w:r>
          </w:p>
        </w:tc>
        <w:tc>
          <w:tcPr>
            <w:tcW w:w="3544" w:type="dxa"/>
          </w:tcPr>
          <w:p w:rsidR="00A544F1" w:rsidRPr="00D951D8" w:rsidRDefault="00A544F1" w:rsidP="00D951D8">
            <w:r w:rsidRPr="00D951D8">
              <w:t>Распределение вновь прибывших учащихся по классам. Уточнение списков учащихся</w:t>
            </w:r>
          </w:p>
        </w:tc>
        <w:tc>
          <w:tcPr>
            <w:tcW w:w="6397" w:type="dxa"/>
            <w:gridSpan w:val="11"/>
            <w:vAlign w:val="center"/>
          </w:tcPr>
          <w:p w:rsidR="00A544F1" w:rsidRPr="00D951D8" w:rsidRDefault="00A544F1" w:rsidP="006E667B">
            <w:pPr>
              <w:jc w:val="center"/>
              <w:rPr>
                <w:b/>
                <w:sz w:val="24"/>
                <w:szCs w:val="24"/>
              </w:rPr>
            </w:pPr>
            <w:r w:rsidRPr="00D951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sz w:val="28"/>
                <w:szCs w:val="28"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1.2</w:t>
            </w:r>
          </w:p>
        </w:tc>
        <w:tc>
          <w:tcPr>
            <w:tcW w:w="3544" w:type="dxa"/>
          </w:tcPr>
          <w:p w:rsidR="00A544F1" w:rsidRPr="00D951D8" w:rsidRDefault="00A544F1" w:rsidP="00D951D8">
            <w:r w:rsidRPr="00D951D8">
              <w:rPr>
                <w:rFonts w:eastAsia="Calibri"/>
              </w:rPr>
              <w:t>Составление учебного расписания, расписание индивидуально-групповых занятий, расписания зачетов, расписание дежурств</w:t>
            </w:r>
            <w:r w:rsidRPr="00D951D8">
              <w:t xml:space="preserve"> 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1.3</w:t>
            </w:r>
          </w:p>
        </w:tc>
        <w:tc>
          <w:tcPr>
            <w:tcW w:w="3544" w:type="dxa"/>
          </w:tcPr>
          <w:p w:rsidR="00A544F1" w:rsidRPr="00D951D8" w:rsidRDefault="00A544F1" w:rsidP="006E667B">
            <w:pPr>
              <w:jc w:val="both"/>
            </w:pPr>
            <w:r w:rsidRPr="00D951D8">
              <w:t>Комплектование классов, групп согласно формам обучения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1.4</w:t>
            </w:r>
          </w:p>
        </w:tc>
        <w:tc>
          <w:tcPr>
            <w:tcW w:w="3544" w:type="dxa"/>
          </w:tcPr>
          <w:p w:rsidR="00A544F1" w:rsidRPr="00D951D8" w:rsidRDefault="00A544F1" w:rsidP="006E667B">
            <w:pPr>
              <w:jc w:val="both"/>
            </w:pPr>
            <w:r w:rsidRPr="00D951D8">
              <w:t>Корректировка расписания уроков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1.5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t>Августовские областные и городские совещания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1.6</w:t>
            </w:r>
          </w:p>
        </w:tc>
        <w:tc>
          <w:tcPr>
            <w:tcW w:w="3544" w:type="dxa"/>
          </w:tcPr>
          <w:p w:rsidR="00A544F1" w:rsidRPr="00D951D8" w:rsidRDefault="00A544F1" w:rsidP="006E667B">
            <w:pPr>
              <w:rPr>
                <w:rFonts w:eastAsia="Calibri"/>
              </w:rPr>
            </w:pPr>
            <w:r w:rsidRPr="00D951D8">
              <w:rPr>
                <w:rFonts w:eastAsia="Calibri"/>
              </w:rPr>
              <w:t>Тарификация учителей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036867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1.7</w:t>
            </w:r>
          </w:p>
        </w:tc>
        <w:tc>
          <w:tcPr>
            <w:tcW w:w="3544" w:type="dxa"/>
          </w:tcPr>
          <w:p w:rsidR="00A544F1" w:rsidRPr="00D951D8" w:rsidRDefault="00A544F1" w:rsidP="006E667B">
            <w:pPr>
              <w:rPr>
                <w:rFonts w:eastAsia="Calibri"/>
              </w:rPr>
            </w:pPr>
            <w:r w:rsidRPr="00D951D8">
              <w:rPr>
                <w:rFonts w:eastAsia="Calibri"/>
              </w:rPr>
              <w:t>Совещание при директоре «Выполнение в школе санитарно-гигиенических требований к организации УВП»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1.8</w:t>
            </w:r>
          </w:p>
        </w:tc>
        <w:tc>
          <w:tcPr>
            <w:tcW w:w="3544" w:type="dxa"/>
          </w:tcPr>
          <w:p w:rsidR="00A544F1" w:rsidRPr="00D951D8" w:rsidRDefault="00A544F1" w:rsidP="00435DA0">
            <w:r w:rsidRPr="00D951D8">
              <w:rPr>
                <w:rFonts w:eastAsia="Calibri"/>
              </w:rPr>
              <w:t>Подготовка и сдача отчетов ОШ-1, ОШ-2, ОШ-3, ОШ-4, ОШ-5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1.9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t>Основной список учащихся (база)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20.09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20.12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20.03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20.06</w:t>
            </w: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1.10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t>Реестр (оплата классного руководства)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20.08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20.09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20.10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20.11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20.12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20.01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20.02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20.03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20.04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20.05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К 20.06</w:t>
            </w: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sz w:val="16"/>
                <w:szCs w:val="16"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1.11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rPr>
                <w:rFonts w:eastAsia="Calibri"/>
              </w:rPr>
              <w:t>Совещание «Промежуточная аттестация. Утверждение предметов на административный контроль и формы экзаменов по выбору в 9-х, 11-х классах»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1.12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rPr>
                <w:rFonts w:eastAsia="Calibri"/>
              </w:rPr>
              <w:t>Организация повторения и подготовки  к ЕГЭ, посещение уроков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1.13</w:t>
            </w:r>
          </w:p>
        </w:tc>
        <w:tc>
          <w:tcPr>
            <w:tcW w:w="3544" w:type="dxa"/>
          </w:tcPr>
          <w:p w:rsidR="00A544F1" w:rsidRPr="00D951D8" w:rsidRDefault="00A544F1" w:rsidP="00006BBA">
            <w:r w:rsidRPr="00D951D8">
              <w:rPr>
                <w:rFonts w:eastAsia="Calibri"/>
              </w:rPr>
              <w:t>Организация повторения и подготовки  к ГИА, посещение уроков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1.14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rPr>
                <w:rFonts w:eastAsia="Calibri"/>
              </w:rPr>
              <w:t>Совещание при завуче. Система мер по совершенствованию учебно-воспитательного процесса с целью предупреждения неуспеваемости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1.15</w:t>
            </w:r>
          </w:p>
        </w:tc>
        <w:tc>
          <w:tcPr>
            <w:tcW w:w="3544" w:type="dxa"/>
          </w:tcPr>
          <w:p w:rsidR="00A544F1" w:rsidRPr="00D951D8" w:rsidRDefault="00A544F1" w:rsidP="006E667B">
            <w:r w:rsidRPr="00D951D8">
              <w:t>Обеспечение охраны здоровья учащихся и безопасности их жизнедеятельности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401" w:type="dxa"/>
          </w:tcPr>
          <w:p w:rsidR="00A544F1" w:rsidRPr="00870274" w:rsidRDefault="00A544F1" w:rsidP="008C40C5">
            <w:pPr>
              <w:jc w:val="center"/>
              <w:rPr>
                <w:b/>
              </w:rPr>
            </w:pPr>
          </w:p>
        </w:tc>
      </w:tr>
      <w:tr w:rsidR="00A544F1" w:rsidRPr="00870274" w:rsidTr="00D951D8">
        <w:tc>
          <w:tcPr>
            <w:tcW w:w="567" w:type="dxa"/>
          </w:tcPr>
          <w:p w:rsidR="00A544F1" w:rsidRPr="00D951D8" w:rsidRDefault="00A544F1" w:rsidP="006E667B">
            <w:pPr>
              <w:jc w:val="center"/>
            </w:pPr>
            <w:r w:rsidRPr="00D951D8">
              <w:t>1.16</w:t>
            </w:r>
          </w:p>
        </w:tc>
        <w:tc>
          <w:tcPr>
            <w:tcW w:w="3544" w:type="dxa"/>
          </w:tcPr>
          <w:p w:rsidR="00A544F1" w:rsidRPr="00D951D8" w:rsidRDefault="00A544F1" w:rsidP="000417AB">
            <w:pPr>
              <w:rPr>
                <w:rFonts w:eastAsia="Calibri"/>
              </w:rPr>
            </w:pPr>
            <w:r w:rsidRPr="00D951D8">
              <w:rPr>
                <w:rFonts w:eastAsia="Calibri"/>
              </w:rPr>
              <w:t>Смотр кабинетов: готовность к приемке школы, документация кабинета, с</w:t>
            </w:r>
            <w:r w:rsidR="000417AB" w:rsidRPr="00D951D8">
              <w:rPr>
                <w:rFonts w:eastAsia="Calibri"/>
              </w:rPr>
              <w:t>облюдение техники безопасности</w:t>
            </w: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  <w:tc>
          <w:tcPr>
            <w:tcW w:w="401" w:type="dxa"/>
          </w:tcPr>
          <w:p w:rsidR="00A544F1" w:rsidRPr="00870274" w:rsidRDefault="00A544F1" w:rsidP="006E667B">
            <w:pPr>
              <w:jc w:val="center"/>
              <w:rPr>
                <w:b/>
              </w:rPr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Административно-аналитическая деятельность и планирование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</w:t>
            </w:r>
          </w:p>
        </w:tc>
        <w:tc>
          <w:tcPr>
            <w:tcW w:w="3544" w:type="dxa"/>
          </w:tcPr>
          <w:p w:rsidR="00097CB9" w:rsidRPr="00D951D8" w:rsidRDefault="00097CB9" w:rsidP="006E667B">
            <w:pPr>
              <w:jc w:val="both"/>
            </w:pPr>
            <w:r w:rsidRPr="00D951D8">
              <w:t>Корректировка годового плана работы школы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6E667B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2.2</w:t>
            </w:r>
          </w:p>
        </w:tc>
        <w:tc>
          <w:tcPr>
            <w:tcW w:w="3544" w:type="dxa"/>
          </w:tcPr>
          <w:p w:rsidR="00097CB9" w:rsidRPr="00D951D8" w:rsidRDefault="00097CB9" w:rsidP="006E667B">
            <w:pPr>
              <w:jc w:val="both"/>
            </w:pPr>
            <w:r w:rsidRPr="00D951D8">
              <w:t>Аналитический отчет о воспитательной работе за год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6E667B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2.3</w:t>
            </w:r>
          </w:p>
        </w:tc>
        <w:tc>
          <w:tcPr>
            <w:tcW w:w="3544" w:type="dxa"/>
          </w:tcPr>
          <w:p w:rsidR="00097CB9" w:rsidRPr="00D951D8" w:rsidRDefault="00097CB9" w:rsidP="006E667B">
            <w:pPr>
              <w:jc w:val="both"/>
            </w:pPr>
            <w:r w:rsidRPr="00D951D8">
              <w:t>Мониторинг учащихся, заполнение социального паспорта школы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lastRenderedPageBreak/>
              <w:t>2.4</w:t>
            </w:r>
          </w:p>
        </w:tc>
        <w:tc>
          <w:tcPr>
            <w:tcW w:w="3544" w:type="dxa"/>
          </w:tcPr>
          <w:p w:rsidR="00097CB9" w:rsidRPr="00D951D8" w:rsidRDefault="00097CB9" w:rsidP="005368F2">
            <w:pPr>
              <w:jc w:val="both"/>
            </w:pPr>
            <w:proofErr w:type="spellStart"/>
            <w:r w:rsidRPr="00D951D8">
              <w:t>Внутришкольный</w:t>
            </w:r>
            <w:proofErr w:type="spellEnd"/>
            <w:r w:rsidRPr="00D951D8">
              <w:t xml:space="preserve"> контроль 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36867" w:rsidP="006E667B">
            <w:pPr>
              <w:jc w:val="center"/>
            </w:pPr>
            <w:r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2.5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Оформление информационно-аналитических документов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2.6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Утверждение планов работы на новый учебный год.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2.7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Издание приказов о зачислении учащихся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2.8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Оформление алфавитной книги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A47B88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2.9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Составление отчетов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2.10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Сбор информации по классам, подготовка к отчетам ОШ-1, ОШ-2, ОШ-3, ОШ-4, ОШ-5;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2.11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Совещание «Комплексный анализ итогов работы педагогического коллектива ОСШ № 8 в 2008 – 2009 учебном году и планирование работы на новый 2009 - 2010 учебный год»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2.12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Административное совещание по адаптации учащихся 7-х классов в системе II ступени обучения и 10-х классов в III ступени обучения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2.13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 xml:space="preserve">Совещание «Роль преподавателя в </w:t>
            </w:r>
            <w:proofErr w:type="spellStart"/>
            <w:proofErr w:type="gramStart"/>
            <w:r w:rsidRPr="00D951D8">
              <w:rPr>
                <w:rFonts w:eastAsia="Calibri"/>
              </w:rPr>
              <w:t>по</w:t>
            </w:r>
            <w:r w:rsidR="00D951D8">
              <w:rPr>
                <w:rFonts w:eastAsia="Calibri"/>
              </w:rPr>
              <w:t>-</w:t>
            </w:r>
            <w:r w:rsidRPr="00D951D8">
              <w:rPr>
                <w:rFonts w:eastAsia="Calibri"/>
              </w:rPr>
              <w:t>вышении</w:t>
            </w:r>
            <w:proofErr w:type="spellEnd"/>
            <w:proofErr w:type="gramEnd"/>
            <w:r w:rsidRPr="00D951D8">
              <w:rPr>
                <w:rFonts w:eastAsia="Calibri"/>
              </w:rPr>
              <w:t xml:space="preserve"> качества знаний учащихся»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2.14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Микроисследования с целью определения уровня готовности к ито</w:t>
            </w:r>
            <w:r w:rsidR="00D951D8">
              <w:rPr>
                <w:rFonts w:eastAsia="Calibri"/>
              </w:rPr>
              <w:t xml:space="preserve">говой аттестации  учащихся 9-х, </w:t>
            </w:r>
            <w:r w:rsidRPr="00D951D8">
              <w:rPr>
                <w:rFonts w:eastAsia="Calibri"/>
              </w:rPr>
              <w:t>11-х классов.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2.15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t>Оформление информационно-аналитических документов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2.16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proofErr w:type="gramStart"/>
            <w:r w:rsidRPr="00D951D8">
              <w:rPr>
                <w:rFonts w:eastAsia="Calibri"/>
              </w:rPr>
              <w:t xml:space="preserve">Сдача отчетов об успеваемости в </w:t>
            </w:r>
            <w:r w:rsidR="000B2317">
              <w:rPr>
                <w:rFonts w:eastAsia="Calibri"/>
              </w:rPr>
              <w:t>клас</w:t>
            </w:r>
            <w:r w:rsidRPr="00D951D8">
              <w:rPr>
                <w:rFonts w:eastAsia="Calibri"/>
              </w:rPr>
              <w:t>сах</w:t>
            </w:r>
            <w:r w:rsidR="00D951D8">
              <w:rPr>
                <w:rFonts w:eastAsia="Calibri"/>
              </w:rPr>
              <w:t xml:space="preserve"> (</w:t>
            </w:r>
            <w:r w:rsidRPr="00D951D8">
              <w:rPr>
                <w:rFonts w:eastAsia="Calibri"/>
              </w:rPr>
              <w:t xml:space="preserve">% </w:t>
            </w:r>
            <w:proofErr w:type="spellStart"/>
            <w:r w:rsidRPr="00D951D8">
              <w:rPr>
                <w:rFonts w:eastAsia="Calibri"/>
              </w:rPr>
              <w:t>обученности</w:t>
            </w:r>
            <w:proofErr w:type="spellEnd"/>
            <w:r w:rsidRPr="00D951D8">
              <w:rPr>
                <w:rFonts w:eastAsia="Calibri"/>
              </w:rPr>
              <w:t xml:space="preserve"> учащихся по предметам и качестве знаний</w:t>
            </w:r>
            <w:proofErr w:type="gramEnd"/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2.17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 xml:space="preserve">Сдача отчетов о работе методических объединений. 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2.18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Сдача отчетов о воспитательной работе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2.19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Сдача отчетов психологической работы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2.20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 xml:space="preserve">Анализ работы школы за 2009 – 2010 учебный год; обсуждение </w:t>
            </w:r>
            <w:proofErr w:type="spellStart"/>
            <w:proofErr w:type="gramStart"/>
            <w:r w:rsidRPr="00D951D8">
              <w:rPr>
                <w:rFonts w:eastAsia="Calibri"/>
              </w:rPr>
              <w:t>планирова</w:t>
            </w:r>
            <w:r w:rsidR="000B2317">
              <w:rPr>
                <w:rFonts w:eastAsia="Calibri"/>
              </w:rPr>
              <w:t>-</w:t>
            </w:r>
            <w:r w:rsidRPr="00D951D8">
              <w:rPr>
                <w:rFonts w:eastAsia="Calibri"/>
              </w:rPr>
              <w:t>ния</w:t>
            </w:r>
            <w:proofErr w:type="spellEnd"/>
            <w:proofErr w:type="gramEnd"/>
            <w:r w:rsidRPr="00D951D8">
              <w:rPr>
                <w:rFonts w:eastAsia="Calibri"/>
              </w:rPr>
              <w:t xml:space="preserve"> работы на новый учебный год всеми подразделениями школы.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2.21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  <w:rPr>
                <w:rFonts w:eastAsia="Calibri"/>
              </w:rPr>
            </w:pPr>
            <w:r w:rsidRPr="00D951D8">
              <w:rPr>
                <w:rFonts w:eastAsia="Calibri"/>
              </w:rPr>
              <w:t>Подготовка годового плана работы школы на 2010 - 2011 учебный год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2.22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Подготовка отчетности по наполняемости классов.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8C40C5">
            <w:pPr>
              <w:jc w:val="center"/>
              <w:rPr>
                <w:sz w:val="16"/>
                <w:szCs w:val="16"/>
              </w:rPr>
            </w:pPr>
            <w:r w:rsidRPr="00870274">
              <w:rPr>
                <w:sz w:val="16"/>
                <w:szCs w:val="16"/>
              </w:rPr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B94B3F">
            <w:pPr>
              <w:jc w:val="center"/>
            </w:pPr>
            <w:r w:rsidRPr="00D951D8">
              <w:t>2.23</w:t>
            </w:r>
          </w:p>
        </w:tc>
        <w:tc>
          <w:tcPr>
            <w:tcW w:w="3544" w:type="dxa"/>
          </w:tcPr>
          <w:p w:rsidR="00097CB9" w:rsidRPr="00D951D8" w:rsidRDefault="00097CB9" w:rsidP="004B1309">
            <w:pPr>
              <w:pStyle w:val="a9"/>
            </w:pPr>
            <w:r w:rsidRPr="00D951D8">
              <w:t>Анализ нормативно-правовой базы школьного уровня по вопросам качества образования.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B94B3F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Работа с педагогическими кадрами</w:t>
            </w:r>
          </w:p>
        </w:tc>
        <w:tc>
          <w:tcPr>
            <w:tcW w:w="401" w:type="dxa"/>
          </w:tcPr>
          <w:p w:rsidR="00415FDF" w:rsidRPr="00870274" w:rsidRDefault="00415FDF" w:rsidP="00B94B3F">
            <w:pPr>
              <w:jc w:val="center"/>
            </w:pPr>
          </w:p>
        </w:tc>
      </w:tr>
      <w:tr w:rsidR="00097CB9" w:rsidRPr="00870274" w:rsidTr="00D951D8">
        <w:tc>
          <w:tcPr>
            <w:tcW w:w="567" w:type="dxa"/>
          </w:tcPr>
          <w:p w:rsidR="00097CB9" w:rsidRPr="00D951D8" w:rsidRDefault="00097CB9" w:rsidP="006E667B">
            <w:pPr>
              <w:jc w:val="center"/>
            </w:pPr>
            <w:r w:rsidRPr="00D951D8">
              <w:t>3.1</w:t>
            </w:r>
          </w:p>
        </w:tc>
        <w:tc>
          <w:tcPr>
            <w:tcW w:w="3544" w:type="dxa"/>
          </w:tcPr>
          <w:p w:rsidR="00097CB9" w:rsidRPr="00D951D8" w:rsidRDefault="00097CB9" w:rsidP="000B2317">
            <w:r w:rsidRPr="00D951D8">
              <w:t xml:space="preserve">Совещание с </w:t>
            </w:r>
            <w:proofErr w:type="gramStart"/>
            <w:r w:rsidRPr="00D951D8">
              <w:t>классными</w:t>
            </w:r>
            <w:proofErr w:type="gramEnd"/>
            <w:r w:rsidRPr="00D951D8">
              <w:t xml:space="preserve"> </w:t>
            </w:r>
            <w:proofErr w:type="spellStart"/>
            <w:r w:rsidRPr="00D951D8">
              <w:t>рук</w:t>
            </w:r>
            <w:r w:rsidR="000B2317">
              <w:t>-</w:t>
            </w:r>
            <w:r w:rsidRPr="00D951D8">
              <w:t>лями</w:t>
            </w:r>
            <w:proofErr w:type="spellEnd"/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097CB9" w:rsidRPr="00870274" w:rsidRDefault="00097CB9" w:rsidP="006E667B">
            <w:pPr>
              <w:jc w:val="center"/>
            </w:pPr>
          </w:p>
        </w:tc>
        <w:tc>
          <w:tcPr>
            <w:tcW w:w="401" w:type="dxa"/>
          </w:tcPr>
          <w:p w:rsidR="00097CB9" w:rsidRPr="00870274" w:rsidRDefault="00097CB9" w:rsidP="00B94B3F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B94B3F">
            <w:pPr>
              <w:jc w:val="center"/>
            </w:pPr>
            <w:r w:rsidRPr="00D951D8">
              <w:t>3.2</w:t>
            </w:r>
          </w:p>
        </w:tc>
        <w:tc>
          <w:tcPr>
            <w:tcW w:w="3544" w:type="dxa"/>
          </w:tcPr>
          <w:p w:rsidR="00FE0A4E" w:rsidRPr="00D951D8" w:rsidRDefault="00FE0A4E" w:rsidP="00D951D8">
            <w:pPr>
              <w:rPr>
                <w:color w:val="000000" w:themeColor="text1"/>
              </w:rPr>
            </w:pPr>
            <w:r w:rsidRPr="00D951D8">
              <w:rPr>
                <w:color w:val="000000" w:themeColor="text1"/>
              </w:rPr>
              <w:t xml:space="preserve">Педагогический совет.   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B94B3F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B94B3F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3.3</w:t>
            </w:r>
          </w:p>
        </w:tc>
        <w:tc>
          <w:tcPr>
            <w:tcW w:w="3544" w:type="dxa"/>
          </w:tcPr>
          <w:p w:rsidR="00FE0A4E" w:rsidRPr="00D951D8" w:rsidRDefault="00FE0A4E" w:rsidP="00D951D8">
            <w:r w:rsidRPr="00D951D8">
              <w:t>Собеседование с классными руководителями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3.4</w:t>
            </w:r>
          </w:p>
        </w:tc>
        <w:tc>
          <w:tcPr>
            <w:tcW w:w="3544" w:type="dxa"/>
          </w:tcPr>
          <w:p w:rsidR="00FE0A4E" w:rsidRPr="00D951D8" w:rsidRDefault="00FE0A4E" w:rsidP="006E667B">
            <w:pPr>
              <w:jc w:val="both"/>
            </w:pPr>
            <w:r w:rsidRPr="00D951D8">
              <w:t>Отчет классных руководителей по итогам полугодия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3.5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rPr>
                <w:rFonts w:eastAsia="Calibri"/>
              </w:rPr>
              <w:t>Совещание классных руководителей «Учет индивидуальных особенностей учащихся в учебно-воспитательном процессе (по темам самообразования)», обмен опытом.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3.6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 xml:space="preserve">Расстановка кадров. Уточнение </w:t>
            </w:r>
            <w:r w:rsidRPr="00D951D8">
              <w:lastRenderedPageBreak/>
              <w:t>нагрузки.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lastRenderedPageBreak/>
              <w:t>3.7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>Тарификация кадров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3.8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>Инструктаж по технике безопасности и охране жизни и здоровья учащихся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3.9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>Тарификация  на второе полугодие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3.10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rPr>
                <w:rFonts w:eastAsia="Calibri"/>
              </w:rPr>
              <w:t>Малые педсоветы: «Предварительные итоги успеваемости»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3.11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rPr>
                <w:rFonts w:eastAsia="Calibri"/>
              </w:rPr>
              <w:t>Педсовет о допуске к экзаменам учащихся 9,11(12)-</w:t>
            </w:r>
            <w:proofErr w:type="spellStart"/>
            <w:r w:rsidRPr="00D951D8">
              <w:rPr>
                <w:rFonts w:eastAsia="Calibri"/>
              </w:rPr>
              <w:t>х</w:t>
            </w:r>
            <w:proofErr w:type="spellEnd"/>
            <w:r w:rsidRPr="00D951D8">
              <w:rPr>
                <w:rFonts w:eastAsia="Calibri"/>
              </w:rPr>
              <w:t xml:space="preserve"> классов и переводе 7, 8, 10,11 классов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3.12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>Собеседование по тематическому планированию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3.13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rPr>
                <w:rFonts w:eastAsia="Calibri"/>
              </w:rPr>
              <w:t>Педсовет по теме: «Итоги ЕГЭ и ГИА в 9,11-х классах»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D951D8" w:rsidRDefault="00FE0A4E" w:rsidP="006E667B">
            <w:pPr>
              <w:jc w:val="center"/>
            </w:pPr>
            <w:r w:rsidRPr="00D951D8">
              <w:t>3.14</w:t>
            </w:r>
          </w:p>
        </w:tc>
        <w:tc>
          <w:tcPr>
            <w:tcW w:w="3544" w:type="dxa"/>
          </w:tcPr>
          <w:p w:rsidR="00FE0A4E" w:rsidRPr="00D951D8" w:rsidRDefault="00FE0A4E" w:rsidP="002C219E">
            <w:pPr>
              <w:pStyle w:val="a9"/>
            </w:pPr>
            <w:r w:rsidRPr="00D951D8">
              <w:t>Курсовая переподготовка педагогических работников школы в рамках повышения квалификации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415FDF" w:rsidRDefault="00FE0A4E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плану школы</w:t>
            </w:r>
            <w:proofErr w:type="gramStart"/>
            <w:r w:rsidRPr="00415FDF">
              <w:rPr>
                <w:sz w:val="24"/>
                <w:szCs w:val="24"/>
              </w:rPr>
              <w:t xml:space="preserve"> ,</w:t>
            </w:r>
            <w:proofErr w:type="gramEnd"/>
            <w:r w:rsidRPr="00415FDF">
              <w:rPr>
                <w:sz w:val="24"/>
                <w:szCs w:val="24"/>
              </w:rPr>
              <w:t xml:space="preserve"> ГИМЦ и ВИПКРО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</w:pPr>
            <w:r w:rsidRPr="00415FDF">
              <w:rPr>
                <w:b/>
                <w:sz w:val="22"/>
                <w:szCs w:val="22"/>
              </w:rPr>
              <w:t>Информационно- методическая деятельность, инструктивно-методические совещания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Совещание «О подготовке к началу учебного года»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4.2</w:t>
            </w:r>
          </w:p>
        </w:tc>
        <w:tc>
          <w:tcPr>
            <w:tcW w:w="3544" w:type="dxa"/>
          </w:tcPr>
          <w:p w:rsidR="00FE0A4E" w:rsidRPr="00870274" w:rsidRDefault="00FE0A4E" w:rsidP="00D951D8">
            <w:r w:rsidRPr="00870274">
              <w:t>Совещание при директоре «Об  итогах работы образовательного учреждения в 2009-2010 учебном году, перспективах и задачах развития на новый учебный год»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Заседания МО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415FDF" w:rsidRDefault="00FE0A4E" w:rsidP="002C3D95">
            <w:pPr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 xml:space="preserve">                           По планам МО</w:t>
            </w:r>
          </w:p>
        </w:tc>
        <w:tc>
          <w:tcPr>
            <w:tcW w:w="401" w:type="dxa"/>
          </w:tcPr>
          <w:p w:rsidR="00FE0A4E" w:rsidRPr="00870274" w:rsidRDefault="00FE0A4E" w:rsidP="002C3D95">
            <w:pPr>
              <w:rPr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4.4</w:t>
            </w:r>
          </w:p>
        </w:tc>
        <w:tc>
          <w:tcPr>
            <w:tcW w:w="3544" w:type="dxa"/>
          </w:tcPr>
          <w:p w:rsidR="00FE0A4E" w:rsidRPr="00870274" w:rsidRDefault="00FE0A4E" w:rsidP="0064725B">
            <w:pPr>
              <w:jc w:val="both"/>
            </w:pPr>
            <w:r w:rsidRPr="00870274">
              <w:t xml:space="preserve">Совещание при завуче. Прием отчетов учителей и классных руководителей за </w:t>
            </w:r>
            <w:r w:rsidRPr="00870274">
              <w:rPr>
                <w:lang w:val="en-US"/>
              </w:rPr>
              <w:t>I</w:t>
            </w:r>
            <w:r w:rsidRPr="00870274">
              <w:t>,2</w:t>
            </w:r>
            <w:r w:rsidR="0064725B" w:rsidRPr="00870274">
              <w:t xml:space="preserve"> полугодие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4.5</w:t>
            </w:r>
          </w:p>
        </w:tc>
        <w:tc>
          <w:tcPr>
            <w:tcW w:w="3544" w:type="dxa"/>
          </w:tcPr>
          <w:p w:rsidR="00FE0A4E" w:rsidRPr="00870274" w:rsidRDefault="00FE0A4E" w:rsidP="00D951D8">
            <w:pPr>
              <w:jc w:val="both"/>
            </w:pPr>
            <w:r w:rsidRPr="00870274">
              <w:t>Совещание при директоре</w:t>
            </w:r>
            <w:r w:rsidR="00D951D8">
              <w:t xml:space="preserve"> </w:t>
            </w:r>
            <w:r w:rsidRPr="00870274">
              <w:t>«О подготовке к началу второго полугодия»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rPr>
                <w:rFonts w:eastAsia="Calibri"/>
              </w:rPr>
              <w:t>Инструктивно-методическое совещание «Организация учебно-воспитательного процесса в школе. Основные требования к заполнению и ведению классных журналов»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4.7</w:t>
            </w:r>
          </w:p>
        </w:tc>
        <w:tc>
          <w:tcPr>
            <w:tcW w:w="3544" w:type="dxa"/>
          </w:tcPr>
          <w:p w:rsidR="00FE0A4E" w:rsidRPr="00C60E1A" w:rsidRDefault="00FE0A4E" w:rsidP="00C60E1A">
            <w:pPr>
              <w:rPr>
                <w:rFonts w:eastAsia="Calibri"/>
              </w:rPr>
            </w:pPr>
            <w:r w:rsidRPr="00870274">
              <w:rPr>
                <w:rFonts w:eastAsia="Calibri"/>
              </w:rPr>
              <w:t>МО классных руководителей. Планирование воспитательной работы на 2007 – 2008 учебный год.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4.8</w:t>
            </w:r>
          </w:p>
        </w:tc>
        <w:tc>
          <w:tcPr>
            <w:tcW w:w="3544" w:type="dxa"/>
          </w:tcPr>
          <w:p w:rsidR="00FE0A4E" w:rsidRPr="00870274" w:rsidRDefault="00FE0A4E" w:rsidP="00B61E43">
            <w:pPr>
              <w:rPr>
                <w:rFonts w:eastAsia="Calibri"/>
              </w:rPr>
            </w:pPr>
            <w:r w:rsidRPr="00870274">
              <w:rPr>
                <w:rFonts w:eastAsia="Calibri"/>
              </w:rPr>
              <w:t>Координация годовых планов МО по предметам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4.9</w:t>
            </w:r>
          </w:p>
        </w:tc>
        <w:tc>
          <w:tcPr>
            <w:tcW w:w="3544" w:type="dxa"/>
          </w:tcPr>
          <w:p w:rsidR="00FE0A4E" w:rsidRPr="00870274" w:rsidRDefault="00FE0A4E" w:rsidP="009F2299">
            <w:pPr>
              <w:rPr>
                <w:rFonts w:eastAsia="Calibri"/>
              </w:rPr>
            </w:pPr>
            <w:r w:rsidRPr="00870274">
              <w:rPr>
                <w:rFonts w:eastAsia="Calibri"/>
              </w:rPr>
              <w:t>Организационные заседания МО: обсуждение и утверждение плана работы, инструктивно-методических документов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4.10</w:t>
            </w:r>
          </w:p>
        </w:tc>
        <w:tc>
          <w:tcPr>
            <w:tcW w:w="3544" w:type="dxa"/>
          </w:tcPr>
          <w:p w:rsidR="00FE0A4E" w:rsidRPr="00870274" w:rsidRDefault="00FE0A4E" w:rsidP="000F391A">
            <w:pPr>
              <w:rPr>
                <w:rFonts w:eastAsia="Calibri"/>
              </w:rPr>
            </w:pPr>
            <w:r w:rsidRPr="00870274">
              <w:rPr>
                <w:rFonts w:eastAsia="Calibri"/>
              </w:rPr>
              <w:t>Педагогический консилиум выработка рекомендаций, выступление учителей по проблеме «Школа без стрессов»</w:t>
            </w:r>
            <w:r w:rsidR="00D951D8">
              <w:rPr>
                <w:rFonts w:eastAsia="Calibri"/>
              </w:rPr>
              <w:t xml:space="preserve"> </w:t>
            </w:r>
            <w:r w:rsidRPr="00870274">
              <w:rPr>
                <w:rFonts w:eastAsia="Calibri"/>
              </w:rPr>
              <w:t>(подготовка и проведение)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4.11</w:t>
            </w:r>
          </w:p>
        </w:tc>
        <w:tc>
          <w:tcPr>
            <w:tcW w:w="3544" w:type="dxa"/>
          </w:tcPr>
          <w:p w:rsidR="00FE0A4E" w:rsidRPr="00870274" w:rsidRDefault="00FE0A4E" w:rsidP="0064725B">
            <w:pPr>
              <w:jc w:val="both"/>
            </w:pPr>
            <w:r w:rsidRPr="00870274">
              <w:rPr>
                <w:rFonts w:eastAsia="Calibri"/>
              </w:rPr>
              <w:t>Педсовет по итогам работы школы</w:t>
            </w:r>
            <w:r w:rsidR="0064725B" w:rsidRPr="00870274">
              <w:rPr>
                <w:rFonts w:eastAsia="Calibri"/>
              </w:rPr>
              <w:t>(</w:t>
            </w:r>
            <w:r w:rsidR="0064725B" w:rsidRPr="00870274">
              <w:rPr>
                <w:rFonts w:eastAsia="Calibri"/>
                <w:lang w:val="en-US"/>
              </w:rPr>
              <w:t>I</w:t>
            </w:r>
            <w:r w:rsidR="0064725B" w:rsidRPr="00870274">
              <w:rPr>
                <w:rFonts w:eastAsia="Calibri"/>
              </w:rPr>
              <w:t>,</w:t>
            </w:r>
            <w:r w:rsidR="0064725B" w:rsidRPr="00870274">
              <w:rPr>
                <w:rFonts w:eastAsia="Calibri"/>
                <w:lang w:val="en-US"/>
              </w:rPr>
              <w:t>II</w:t>
            </w:r>
            <w:r w:rsidR="0064725B" w:rsidRPr="00870274">
              <w:rPr>
                <w:rFonts w:eastAsia="Calibri"/>
              </w:rPr>
              <w:t xml:space="preserve"> полугодие)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A47B88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A47B88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A47B88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A47B88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A47B88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A47B88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МО классных руководителей № 1 </w:t>
            </w:r>
          </w:p>
          <w:p w:rsidR="00FE0A4E" w:rsidRPr="00870274" w:rsidRDefault="00FE0A4E" w:rsidP="00D951D8">
            <w:r w:rsidRPr="00870274">
              <w:t>«Задачи классного руководителя в работе с учащимися в 2009\10 учебном году»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МО № 2 «Профилактическая работа с семьями, в которых родители ненадлежащим образом исполняют родительские обязанности 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4.14</w:t>
            </w:r>
          </w:p>
        </w:tc>
        <w:tc>
          <w:tcPr>
            <w:tcW w:w="3544" w:type="dxa"/>
          </w:tcPr>
          <w:p w:rsidR="00FE0A4E" w:rsidRPr="00870274" w:rsidRDefault="00FE0A4E" w:rsidP="00192037">
            <w:r w:rsidRPr="00870274">
              <w:t xml:space="preserve">МО № 3«Активизация и повышение </w:t>
            </w:r>
            <w:r w:rsidRPr="00870274">
              <w:lastRenderedPageBreak/>
              <w:t xml:space="preserve">результативности работы по профилактике и предупреждению правонарушений и общественно опасных деяний среди несовершеннолетних и семейного неблагополучия»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4.15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МО № 4 «Подведение итогов работы»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Методическая помощь классным руководителям в работе с «трудными» подростками, неблагополучными семьями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4.17</w:t>
            </w:r>
          </w:p>
        </w:tc>
        <w:tc>
          <w:tcPr>
            <w:tcW w:w="3544" w:type="dxa"/>
          </w:tcPr>
          <w:p w:rsidR="00FE0A4E" w:rsidRPr="00870274" w:rsidRDefault="00FE0A4E" w:rsidP="00192037">
            <w:r w:rsidRPr="00870274">
              <w:rPr>
                <w:rFonts w:eastAsia="Calibri"/>
              </w:rPr>
              <w:t xml:space="preserve">Педсовет «Формирование </w:t>
            </w:r>
            <w:proofErr w:type="spellStart"/>
            <w:proofErr w:type="gramStart"/>
            <w:r w:rsidRPr="00870274">
              <w:rPr>
                <w:rFonts w:eastAsia="Calibri"/>
              </w:rPr>
              <w:t>гражданс</w:t>
            </w:r>
            <w:r w:rsidR="00D951D8">
              <w:rPr>
                <w:rFonts w:eastAsia="Calibri"/>
              </w:rPr>
              <w:t>-</w:t>
            </w:r>
            <w:r w:rsidRPr="00870274">
              <w:rPr>
                <w:rFonts w:eastAsia="Calibri"/>
              </w:rPr>
              <w:t>ких</w:t>
            </w:r>
            <w:proofErr w:type="spellEnd"/>
            <w:proofErr w:type="gramEnd"/>
            <w:r w:rsidRPr="00870274">
              <w:rPr>
                <w:rFonts w:eastAsia="Calibri"/>
              </w:rPr>
              <w:t xml:space="preserve"> качеств личности школьников средствами учебного предмета и внеклассных мероприятий».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4.18</w:t>
            </w:r>
          </w:p>
        </w:tc>
        <w:tc>
          <w:tcPr>
            <w:tcW w:w="3544" w:type="dxa"/>
          </w:tcPr>
          <w:p w:rsidR="00FE0A4E" w:rsidRPr="00870274" w:rsidRDefault="00FE0A4E" w:rsidP="00C24A7D">
            <w:pPr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Заседание МО «Анализ результатов методической работы 2009-2010 учебного года. Планирование методической работы на </w:t>
            </w:r>
            <w:proofErr w:type="gramStart"/>
            <w:r w:rsidRPr="00870274">
              <w:rPr>
                <w:rFonts w:eastAsia="Calibri"/>
              </w:rPr>
              <w:t>новый</w:t>
            </w:r>
            <w:proofErr w:type="gramEnd"/>
          </w:p>
          <w:p w:rsidR="00FE0A4E" w:rsidRPr="00870274" w:rsidRDefault="00FE0A4E" w:rsidP="00C24A7D">
            <w:pPr>
              <w:jc w:val="both"/>
            </w:pPr>
            <w:r w:rsidRPr="00870274">
              <w:rPr>
                <w:rFonts w:eastAsia="Calibri"/>
              </w:rPr>
              <w:t>2010 - 2011 учебный год»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4.19</w:t>
            </w:r>
          </w:p>
        </w:tc>
        <w:tc>
          <w:tcPr>
            <w:tcW w:w="3544" w:type="dxa"/>
          </w:tcPr>
          <w:p w:rsidR="00FE0A4E" w:rsidRPr="00870274" w:rsidRDefault="00FE0A4E" w:rsidP="00192037">
            <w:r w:rsidRPr="00870274">
              <w:rPr>
                <w:rFonts w:eastAsia="Calibri"/>
              </w:rPr>
              <w:t>Научно-методическая конференция, обмен опытом: «Эффективность работы над темами самообразования. Система деятельности учителя по повышению продуктивности учебного труда»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Сотрудничество с другими учреждениями и организациями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5.1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Работа специалистов ДООЦ</w:t>
            </w:r>
          </w:p>
          <w:p w:rsidR="00FE0A4E" w:rsidRPr="00870274" w:rsidRDefault="00FE0A4E" w:rsidP="006E667B">
            <w:pPr>
              <w:jc w:val="both"/>
            </w:pPr>
            <w:r w:rsidRPr="00870274">
              <w:t>(по плану)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5.2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Встречи с мед. Работниками и специалистами ОНД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5.3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Встречи с работниками </w:t>
            </w:r>
            <w:proofErr w:type="spellStart"/>
            <w:r w:rsidRPr="00870274">
              <w:t>Мин</w:t>
            </w:r>
            <w:proofErr w:type="gramStart"/>
            <w:r w:rsidRPr="00870274">
              <w:t>.ю</w:t>
            </w:r>
            <w:proofErr w:type="gramEnd"/>
            <w:r w:rsidRPr="00870274">
              <w:t>ста</w:t>
            </w:r>
            <w:proofErr w:type="spellEnd"/>
            <w:r w:rsidRPr="00870274">
              <w:t>, МВД, ВЮИ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5.4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Сотрудничество с председателем КТОС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rPr>
                <w:rFonts w:eastAsia="Calibri"/>
              </w:rPr>
              <w:t>Родительский всеобуч: «Роль родителей в формировании здорового образа жизни»</w:t>
            </w:r>
            <w:r w:rsidRPr="00870274">
              <w:t xml:space="preserve">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6.2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Индивидуальные собеседования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6.3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Индивидуальное консультирование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6.4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Письменное сообщение о состоянии дел учащегося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6.5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Подготовка и проведение «Дня матери»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192037" w:rsidRPr="00870274" w:rsidTr="00D951D8">
        <w:trPr>
          <w:cantSplit/>
        </w:trPr>
        <w:tc>
          <w:tcPr>
            <w:tcW w:w="567" w:type="dxa"/>
          </w:tcPr>
          <w:p w:rsidR="00192037" w:rsidRPr="00870274" w:rsidRDefault="00192037" w:rsidP="006E667B">
            <w:pPr>
              <w:jc w:val="center"/>
            </w:pPr>
            <w:r w:rsidRPr="00870274">
              <w:t>6.6</w:t>
            </w:r>
          </w:p>
        </w:tc>
        <w:tc>
          <w:tcPr>
            <w:tcW w:w="3544" w:type="dxa"/>
          </w:tcPr>
          <w:p w:rsidR="00192037" w:rsidRPr="00870274" w:rsidRDefault="00192037" w:rsidP="006B610F">
            <w:pPr>
              <w:pStyle w:val="a9"/>
            </w:pPr>
            <w:r w:rsidRPr="00870274">
              <w:t xml:space="preserve">Посещение на дому неблагополучных семей </w:t>
            </w:r>
          </w:p>
        </w:tc>
        <w:tc>
          <w:tcPr>
            <w:tcW w:w="6397" w:type="dxa"/>
            <w:gridSpan w:val="11"/>
            <w:vAlign w:val="center"/>
          </w:tcPr>
          <w:p w:rsidR="00192037" w:rsidRPr="00415FDF" w:rsidRDefault="00192037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запросу классного руководителя</w:t>
            </w:r>
          </w:p>
        </w:tc>
        <w:tc>
          <w:tcPr>
            <w:tcW w:w="401" w:type="dxa"/>
          </w:tcPr>
          <w:p w:rsidR="00192037" w:rsidRPr="00870274" w:rsidRDefault="00192037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6.7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Выборы родительских комитетов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6.8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Приглашение на школьный совет профилактики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415FDF" w:rsidRDefault="00FE0A4E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запросу классного руководителя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6.9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Родительское собрание, изучение Устава школы, вопросы организации УВП в новом  2009 – 2010 учебном году;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6.10</w:t>
            </w:r>
          </w:p>
        </w:tc>
        <w:tc>
          <w:tcPr>
            <w:tcW w:w="3544" w:type="dxa"/>
          </w:tcPr>
          <w:p w:rsidR="00FE0A4E" w:rsidRPr="00870274" w:rsidRDefault="00FE0A4E" w:rsidP="00A47B88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Родительское собрание для родителей учащихся, склонных к </w:t>
            </w:r>
            <w:proofErr w:type="spellStart"/>
            <w:r w:rsidRPr="00870274">
              <w:rPr>
                <w:rFonts w:eastAsia="Calibri"/>
              </w:rPr>
              <w:t>девиантному</w:t>
            </w:r>
            <w:proofErr w:type="spellEnd"/>
            <w:r w:rsidRPr="00870274">
              <w:rPr>
                <w:rFonts w:eastAsia="Calibri"/>
              </w:rPr>
              <w:t xml:space="preserve"> поведению «Нравственное и правовое воспитание в семье»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6.11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Проведение профилактического семинара «Профилактика </w:t>
            </w:r>
            <w:proofErr w:type="spellStart"/>
            <w:r w:rsidRPr="00870274">
              <w:rPr>
                <w:rFonts w:eastAsia="Calibri"/>
              </w:rPr>
              <w:t>СПИДа</w:t>
            </w:r>
            <w:proofErr w:type="spellEnd"/>
            <w:r w:rsidRPr="00870274">
              <w:rPr>
                <w:rFonts w:eastAsia="Calibri"/>
              </w:rPr>
              <w:t>» (10-11 классы);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6.12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proofErr w:type="gramStart"/>
            <w:r w:rsidRPr="00870274">
              <w:rPr>
                <w:rFonts w:eastAsia="Calibri"/>
              </w:rPr>
              <w:t>Проведение профилактического семинара «Наркомания» (8-9 классы</w:t>
            </w:r>
            <w:proofErr w:type="gramEnd"/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6.13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rPr>
                <w:rFonts w:eastAsia="Calibri"/>
              </w:rPr>
              <w:t xml:space="preserve">Проведение профилактического семинара  «Алкоголизм» (6-7 классы),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6.14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Индивидуальные беседы с </w:t>
            </w:r>
            <w:proofErr w:type="spellStart"/>
            <w:proofErr w:type="gramStart"/>
            <w:r w:rsidRPr="00870274">
              <w:rPr>
                <w:rFonts w:eastAsia="Calibri"/>
              </w:rPr>
              <w:t>родите</w:t>
            </w:r>
            <w:r w:rsidR="00192037">
              <w:rPr>
                <w:rFonts w:eastAsia="Calibri"/>
              </w:rPr>
              <w:t>-</w:t>
            </w:r>
            <w:r w:rsidRPr="00870274">
              <w:rPr>
                <w:rFonts w:eastAsia="Calibri"/>
              </w:rPr>
              <w:t>лями</w:t>
            </w:r>
            <w:proofErr w:type="spellEnd"/>
            <w:proofErr w:type="gramEnd"/>
            <w:r w:rsidRPr="00870274">
              <w:rPr>
                <w:rFonts w:eastAsia="Calibri"/>
              </w:rPr>
              <w:t xml:space="preserve"> учащихся, склонных к </w:t>
            </w:r>
            <w:proofErr w:type="spellStart"/>
            <w:r w:rsidRPr="00870274">
              <w:rPr>
                <w:rFonts w:eastAsia="Calibri"/>
              </w:rPr>
              <w:t>девиант</w:t>
            </w:r>
            <w:r w:rsidR="00192037">
              <w:rPr>
                <w:rFonts w:eastAsia="Calibri"/>
              </w:rPr>
              <w:t>-</w:t>
            </w:r>
            <w:r w:rsidRPr="00870274">
              <w:rPr>
                <w:rFonts w:eastAsia="Calibri"/>
              </w:rPr>
              <w:t>ному</w:t>
            </w:r>
            <w:proofErr w:type="spellEnd"/>
            <w:r w:rsidRPr="00870274">
              <w:rPr>
                <w:rFonts w:eastAsia="Calibri"/>
              </w:rPr>
              <w:t xml:space="preserve"> поведению, по теме «Роль семьи в формировании личности».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6.15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rPr>
                <w:rFonts w:eastAsia="Calibri"/>
              </w:rPr>
              <w:t>Классные собрания «Итоги успеваемости учащихся»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6.16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t>Индивидуальная работа с родителями учащихся, имеющих условную судимость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6.17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rPr>
                <w:rFonts w:eastAsia="Calibri"/>
              </w:rPr>
              <w:t>Индивидуальные консультации для родителей тех детей, которые имеют проблемы в поведении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cantSplit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6.18</w:t>
            </w:r>
          </w:p>
        </w:tc>
        <w:tc>
          <w:tcPr>
            <w:tcW w:w="3544" w:type="dxa"/>
          </w:tcPr>
          <w:p w:rsidR="00FE0A4E" w:rsidRPr="00870274" w:rsidRDefault="00FE0A4E" w:rsidP="006B610F">
            <w:pPr>
              <w:pStyle w:val="a9"/>
            </w:pPr>
            <w:r w:rsidRPr="00870274">
              <w:rPr>
                <w:rFonts w:eastAsia="Calibri"/>
              </w:rPr>
              <w:t>Родительские собрания: «Подведение итогов учебного года, перспективы на будущий 2009 – 2010 учебный год»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Изучение контингента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Организация самоуправления школьников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Классные часы, собрания (по планам ВР </w:t>
            </w:r>
            <w:proofErr w:type="spellStart"/>
            <w:r w:rsidRPr="00870274">
              <w:t>кл</w:t>
            </w:r>
            <w:proofErr w:type="gramStart"/>
            <w:r w:rsidRPr="00870274">
              <w:t>.р</w:t>
            </w:r>
            <w:proofErr w:type="gramEnd"/>
            <w:r w:rsidRPr="00870274">
              <w:t>ук</w:t>
            </w:r>
            <w:proofErr w:type="spellEnd"/>
            <w:r w:rsidRPr="00870274">
              <w:t>.)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Выход в музей (театр, кино)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День знаний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День учителя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7.7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День матери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7.8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Неделя краеведения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7.9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Рождественские встречи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7.10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Масленица, День защитника Отечества, День святого Валентина (по выбору </w:t>
            </w:r>
            <w:proofErr w:type="spellStart"/>
            <w:r w:rsidRPr="00870274">
              <w:t>кл</w:t>
            </w:r>
            <w:proofErr w:type="gramStart"/>
            <w:r w:rsidRPr="00870274">
              <w:t>.р</w:t>
            </w:r>
            <w:proofErr w:type="gramEnd"/>
            <w:r w:rsidRPr="00870274">
              <w:t>ук</w:t>
            </w:r>
            <w:proofErr w:type="spellEnd"/>
            <w:r w:rsidRPr="00870274">
              <w:t>.)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Международный женский день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Неделя смеха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Трудовой десант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День Победы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День защиты детей (смотр ГО и ЧС)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Последний звонок 9,12 </w:t>
            </w:r>
            <w:proofErr w:type="spellStart"/>
            <w:r w:rsidRPr="00870274">
              <w:t>кл</w:t>
            </w:r>
            <w:proofErr w:type="spellEnd"/>
            <w:r w:rsidRPr="00870274">
              <w:t>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7.17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 xml:space="preserve">День семьи 8,10,11 </w:t>
            </w:r>
            <w:proofErr w:type="spellStart"/>
            <w:r w:rsidRPr="00870274">
              <w:t>кл</w:t>
            </w:r>
            <w:proofErr w:type="spellEnd"/>
            <w:r w:rsidRPr="00870274">
              <w:t>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7.18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Оформление классных уголков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7.19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Профориентация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7.20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Работа школьной редколлегии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Месячник пожарной безопасности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7.22</w:t>
            </w:r>
          </w:p>
        </w:tc>
        <w:tc>
          <w:tcPr>
            <w:tcW w:w="3544" w:type="dxa"/>
          </w:tcPr>
          <w:p w:rsidR="00FE0A4E" w:rsidRPr="00870274" w:rsidRDefault="00FE0A4E" w:rsidP="0058358D">
            <w:pPr>
              <w:jc w:val="both"/>
            </w:pPr>
            <w:r w:rsidRPr="00870274">
              <w:t>Стартовая диагностика знаний учащихся на начало учебного года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7.23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>Входная диагностика вновь прибывших учащихся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7.24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 xml:space="preserve">Работа по подготовке кабинетов к началу учебного года, праздничной торжественной линейки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7.25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>Экскурсии в музеи, библиотеки, выставки, внешкольные учреждения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7.26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>Инструктаж по технике безопасности и охране жизни и здоровья учащихся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7.27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>Заседание совета профилактики правонарушений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415FDF" w:rsidRDefault="00FE0A4E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плану ШСП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7.28</w:t>
            </w:r>
          </w:p>
        </w:tc>
        <w:tc>
          <w:tcPr>
            <w:tcW w:w="3544" w:type="dxa"/>
          </w:tcPr>
          <w:p w:rsidR="00FE0A4E" w:rsidRPr="00C60E1A" w:rsidRDefault="00FE0A4E" w:rsidP="007210EE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Сбор и обработка информации о состоянии здоровья учащихся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7.29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 xml:space="preserve">Работа с педагогически запущенными </w:t>
            </w:r>
            <w:r w:rsidRPr="00870274">
              <w:lastRenderedPageBreak/>
              <w:t xml:space="preserve">и неуспевающими детьми по </w:t>
            </w:r>
            <w:proofErr w:type="spellStart"/>
            <w:proofErr w:type="gramStart"/>
            <w:r w:rsidRPr="00870274">
              <w:t>ликвида</w:t>
            </w:r>
            <w:r w:rsidR="000B2317">
              <w:t>-</w:t>
            </w:r>
            <w:r w:rsidRPr="00870274">
              <w:t>ции</w:t>
            </w:r>
            <w:proofErr w:type="spellEnd"/>
            <w:proofErr w:type="gramEnd"/>
            <w:r w:rsidRPr="00870274">
              <w:t xml:space="preserve"> пробелов в знаниях, повышению познавательной мотивации, </w:t>
            </w:r>
            <w:proofErr w:type="spellStart"/>
            <w:r w:rsidRPr="00870274">
              <w:t>дисципли</w:t>
            </w:r>
            <w:r w:rsidR="000B2317">
              <w:t>-</w:t>
            </w:r>
            <w:r w:rsidRPr="00870274">
              <w:t>нированности</w:t>
            </w:r>
            <w:proofErr w:type="spellEnd"/>
            <w:r w:rsidRPr="00870274">
              <w:t>, развитию способностей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7.30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Промежуточная аттестация в  7, 8, 10, 11 переводных классах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7.31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rPr>
                <w:rFonts w:eastAsia="Calibri"/>
              </w:rPr>
              <w:t>Промежуточная аттестация в  выпускных классах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7.32</w:t>
            </w:r>
          </w:p>
        </w:tc>
        <w:tc>
          <w:tcPr>
            <w:tcW w:w="3544" w:type="dxa"/>
          </w:tcPr>
          <w:p w:rsidR="00FE0A4E" w:rsidRPr="00870274" w:rsidRDefault="00FE0A4E" w:rsidP="007210EE">
            <w:pPr>
              <w:pStyle w:val="a9"/>
            </w:pPr>
            <w:r w:rsidRPr="00870274">
              <w:t>Помощь в трудоустройстве выпускникам  9х и 12х классов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415FDF" w:rsidRDefault="00FE0A4E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запросу учащихся и их родителей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7.33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Социализация (сбор данных, отслеживание результатов)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  <w:r w:rsidRPr="00870274">
              <w:rPr>
                <w:b/>
              </w:rPr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b/>
              </w:rPr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Воспитательно-профилактическая работа с «трудными» подростками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  <w:rPr>
                <w:b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Методическая помощь классным руководителям в работе с «трудными» подростками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rPr>
          <w:trHeight w:val="183"/>
        </w:trPr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Выявление и диагностика «трудных» подростков (по мере поступления в школу)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Индивидуальная работа с «трудными» подростками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Индивидуальная работа с семьями «трудных» подростков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Индивидуальная работа с неблагополучными семьями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192037" w:rsidRPr="00870274" w:rsidTr="00D951D8">
        <w:trPr>
          <w:cantSplit/>
        </w:trPr>
        <w:tc>
          <w:tcPr>
            <w:tcW w:w="567" w:type="dxa"/>
          </w:tcPr>
          <w:p w:rsidR="00192037" w:rsidRPr="00870274" w:rsidRDefault="00192037" w:rsidP="006E667B">
            <w:pPr>
              <w:jc w:val="center"/>
            </w:pPr>
            <w:r w:rsidRPr="00870274">
              <w:t>8.6</w:t>
            </w:r>
          </w:p>
        </w:tc>
        <w:tc>
          <w:tcPr>
            <w:tcW w:w="3544" w:type="dxa"/>
          </w:tcPr>
          <w:p w:rsidR="00192037" w:rsidRPr="00870274" w:rsidRDefault="00192037" w:rsidP="006E667B">
            <w:pPr>
              <w:jc w:val="both"/>
            </w:pPr>
            <w:r w:rsidRPr="00870274">
              <w:t>Посещение на дому «трудных» подростков и неблагополучных семей</w:t>
            </w:r>
          </w:p>
        </w:tc>
        <w:tc>
          <w:tcPr>
            <w:tcW w:w="6397" w:type="dxa"/>
            <w:gridSpan w:val="11"/>
            <w:vAlign w:val="center"/>
          </w:tcPr>
          <w:p w:rsidR="00192037" w:rsidRPr="00415FDF" w:rsidRDefault="00192037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запросу классного руководителя</w:t>
            </w:r>
          </w:p>
        </w:tc>
        <w:tc>
          <w:tcPr>
            <w:tcW w:w="401" w:type="dxa"/>
          </w:tcPr>
          <w:p w:rsidR="00192037" w:rsidRPr="00870274" w:rsidRDefault="00192037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8.7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Работа совета профилактики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8.8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Месячник по профилактике правонарушений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8.9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Рейд «Подросток»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8.10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Сверка данных с ПДН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Подготовка документации в ПДН и КДН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Просветительская работа с учащимися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Просветительская работа с родителями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8.14</w:t>
            </w:r>
          </w:p>
        </w:tc>
        <w:tc>
          <w:tcPr>
            <w:tcW w:w="3544" w:type="dxa"/>
          </w:tcPr>
          <w:p w:rsidR="00FE0A4E" w:rsidRPr="00870274" w:rsidRDefault="00FE0A4E" w:rsidP="00A13C8E">
            <w:pPr>
              <w:jc w:val="both"/>
            </w:pPr>
            <w:r w:rsidRPr="00870274">
              <w:t>Индивидуальная работа с учащимися, имеющими условную судимость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Оформление отчетной документации о работе с учащимися, имеющими условную судимость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9951A7">
            <w:pPr>
              <w:jc w:val="center"/>
            </w:pPr>
            <w:r w:rsidRPr="00870274">
              <w:rPr>
                <w:sz w:val="16"/>
                <w:szCs w:val="16"/>
              </w:rPr>
              <w:t>К 20.09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9951A7">
            <w:pPr>
              <w:jc w:val="center"/>
            </w:pPr>
            <w:r w:rsidRPr="00870274">
              <w:rPr>
                <w:sz w:val="16"/>
                <w:szCs w:val="16"/>
              </w:rPr>
              <w:t>К 20.12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9951A7">
            <w:pPr>
              <w:jc w:val="center"/>
            </w:pPr>
            <w:r w:rsidRPr="00870274">
              <w:rPr>
                <w:sz w:val="16"/>
                <w:szCs w:val="16"/>
              </w:rPr>
              <w:t>К 20.03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9951A7">
            <w:pPr>
              <w:jc w:val="center"/>
            </w:pPr>
            <w:r w:rsidRPr="00870274">
              <w:rPr>
                <w:sz w:val="16"/>
                <w:szCs w:val="16"/>
              </w:rPr>
              <w:t>К 20.06</w:t>
            </w:r>
          </w:p>
        </w:tc>
        <w:tc>
          <w:tcPr>
            <w:tcW w:w="401" w:type="dxa"/>
          </w:tcPr>
          <w:p w:rsidR="00FE0A4E" w:rsidRPr="00870274" w:rsidRDefault="00FE0A4E" w:rsidP="009951A7">
            <w:pPr>
              <w:jc w:val="center"/>
              <w:rPr>
                <w:sz w:val="16"/>
                <w:szCs w:val="16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8.16</w:t>
            </w:r>
          </w:p>
        </w:tc>
        <w:tc>
          <w:tcPr>
            <w:tcW w:w="3544" w:type="dxa"/>
          </w:tcPr>
          <w:p w:rsidR="00FE0A4E" w:rsidRPr="00870274" w:rsidRDefault="00FE0A4E" w:rsidP="00AF694D">
            <w:pPr>
              <w:jc w:val="both"/>
            </w:pPr>
            <w:r w:rsidRPr="00870274">
              <w:t xml:space="preserve">Проверка посещаемости и успеваемости учащихся, оставленных на повторное обучение.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8.17</w:t>
            </w:r>
          </w:p>
        </w:tc>
        <w:tc>
          <w:tcPr>
            <w:tcW w:w="3544" w:type="dxa"/>
          </w:tcPr>
          <w:p w:rsidR="00FE0A4E" w:rsidRPr="00870274" w:rsidRDefault="00FE0A4E" w:rsidP="00415FDF">
            <w:r w:rsidRPr="00870274">
              <w:t xml:space="preserve">Работа с педагогически запущенными и неуспевающими детьми по </w:t>
            </w:r>
            <w:proofErr w:type="spellStart"/>
            <w:proofErr w:type="gramStart"/>
            <w:r w:rsidRPr="00870274">
              <w:t>ликвида</w:t>
            </w:r>
            <w:r w:rsidR="000B2317">
              <w:t>-</w:t>
            </w:r>
            <w:r w:rsidRPr="00870274">
              <w:t>ции</w:t>
            </w:r>
            <w:proofErr w:type="spellEnd"/>
            <w:proofErr w:type="gramEnd"/>
            <w:r w:rsidRPr="00870274">
              <w:t xml:space="preserve"> пробелов в знаниях, повышению познавательной мотивации, </w:t>
            </w:r>
            <w:proofErr w:type="spellStart"/>
            <w:r w:rsidRPr="00870274">
              <w:t>дисципли</w:t>
            </w:r>
            <w:r w:rsidR="000B2317">
              <w:t>-</w:t>
            </w:r>
            <w:r w:rsidRPr="00870274">
              <w:t>нированности</w:t>
            </w:r>
            <w:proofErr w:type="spellEnd"/>
            <w:r w:rsidRPr="00870274">
              <w:t>, развитию способностей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8.18</w:t>
            </w:r>
          </w:p>
        </w:tc>
        <w:tc>
          <w:tcPr>
            <w:tcW w:w="3544" w:type="dxa"/>
          </w:tcPr>
          <w:p w:rsidR="00FE0A4E" w:rsidRPr="00870274" w:rsidRDefault="00FE0A4E" w:rsidP="00AF694D">
            <w:pPr>
              <w:jc w:val="both"/>
            </w:pPr>
            <w:r w:rsidRPr="00870274">
              <w:t>Проверка посещаемости и успеваемости учащихся, находящихся под опекой.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8.19</w:t>
            </w:r>
          </w:p>
        </w:tc>
        <w:tc>
          <w:tcPr>
            <w:tcW w:w="3544" w:type="dxa"/>
          </w:tcPr>
          <w:p w:rsidR="00FE0A4E" w:rsidRPr="00C60E1A" w:rsidRDefault="00FE0A4E" w:rsidP="00722674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Беседы с представителями правоохранительных органов по правовым вопросам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8.20</w:t>
            </w:r>
          </w:p>
        </w:tc>
        <w:tc>
          <w:tcPr>
            <w:tcW w:w="3544" w:type="dxa"/>
          </w:tcPr>
          <w:p w:rsidR="00FE0A4E" w:rsidRPr="00870274" w:rsidRDefault="00FE0A4E" w:rsidP="00722674">
            <w:pPr>
              <w:pStyle w:val="a9"/>
            </w:pPr>
            <w:r w:rsidRPr="00870274">
              <w:rPr>
                <w:rFonts w:eastAsia="Calibri"/>
              </w:rPr>
              <w:t>Обследование социальн</w:t>
            </w:r>
            <w:r w:rsidR="000B2317">
              <w:rPr>
                <w:rFonts w:eastAsia="Calibri"/>
              </w:rPr>
              <w:t>о-бытовых условий семей и уч-</w:t>
            </w:r>
            <w:r w:rsidRPr="00870274">
              <w:rPr>
                <w:rFonts w:eastAsia="Calibri"/>
              </w:rPr>
              <w:t xml:space="preserve">ся, находящихся в социально-опасном положении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0E134A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0E134A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8.21</w:t>
            </w:r>
          </w:p>
        </w:tc>
        <w:tc>
          <w:tcPr>
            <w:tcW w:w="3544" w:type="dxa"/>
          </w:tcPr>
          <w:p w:rsidR="00FE0A4E" w:rsidRPr="00870274" w:rsidRDefault="00FE0A4E" w:rsidP="00722674">
            <w:pPr>
              <w:pStyle w:val="a9"/>
            </w:pPr>
            <w:r w:rsidRPr="00870274">
              <w:rPr>
                <w:rFonts w:eastAsia="Calibri"/>
              </w:rPr>
              <w:t xml:space="preserve">Постановка учащихся группы риска на различные виды учета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8.22</w:t>
            </w:r>
          </w:p>
        </w:tc>
        <w:tc>
          <w:tcPr>
            <w:tcW w:w="3544" w:type="dxa"/>
          </w:tcPr>
          <w:p w:rsidR="00FE0A4E" w:rsidRPr="00870274" w:rsidRDefault="00FE0A4E" w:rsidP="00722674">
            <w:pPr>
              <w:pStyle w:val="a9"/>
            </w:pPr>
            <w:r w:rsidRPr="00870274">
              <w:rPr>
                <w:rFonts w:eastAsia="Calibri"/>
              </w:rPr>
              <w:t xml:space="preserve">Проведение коррекционных бесед с </w:t>
            </w:r>
            <w:r w:rsidRPr="00870274">
              <w:rPr>
                <w:rFonts w:eastAsia="Calibri"/>
              </w:rPr>
              <w:lastRenderedPageBreak/>
              <w:t xml:space="preserve">учащимися группы риска, состоящих на ВШК (ПДН, </w:t>
            </w:r>
            <w:proofErr w:type="spellStart"/>
            <w:r w:rsidRPr="00870274">
              <w:rPr>
                <w:rFonts w:eastAsia="Calibri"/>
              </w:rPr>
              <w:t>КДНиЗП</w:t>
            </w:r>
            <w:proofErr w:type="spellEnd"/>
            <w:r w:rsidRPr="00870274">
              <w:rPr>
                <w:rFonts w:eastAsia="Calibri"/>
              </w:rPr>
              <w:t>), снятие с ВШК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8.23</w:t>
            </w:r>
          </w:p>
        </w:tc>
        <w:tc>
          <w:tcPr>
            <w:tcW w:w="3544" w:type="dxa"/>
          </w:tcPr>
          <w:p w:rsidR="00FE0A4E" w:rsidRPr="00870274" w:rsidRDefault="00FE0A4E" w:rsidP="00722674">
            <w:pPr>
              <w:pStyle w:val="a9"/>
            </w:pPr>
            <w:r w:rsidRPr="00870274">
              <w:t xml:space="preserve">Проверка посещаемости и </w:t>
            </w:r>
            <w:proofErr w:type="spellStart"/>
            <w:proofErr w:type="gramStart"/>
            <w:r w:rsidRPr="00870274">
              <w:t>успевае</w:t>
            </w:r>
            <w:r w:rsidR="000B2317">
              <w:t>-</w:t>
            </w:r>
            <w:r w:rsidRPr="00870274">
              <w:t>мости</w:t>
            </w:r>
            <w:proofErr w:type="spellEnd"/>
            <w:proofErr w:type="gramEnd"/>
            <w:r w:rsidRPr="00870274">
              <w:t xml:space="preserve"> учащихся, переведенных из общеобразовательных школ приказом УО и </w:t>
            </w:r>
            <w:proofErr w:type="spellStart"/>
            <w:r w:rsidRPr="00870274">
              <w:rPr>
                <w:rFonts w:eastAsia="Calibri"/>
              </w:rPr>
              <w:t>КДНиЗП</w:t>
            </w:r>
            <w:proofErr w:type="spellEnd"/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415FDF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415FDF">
            <w:pPr>
              <w:jc w:val="center"/>
              <w:rPr>
                <w:b/>
              </w:rPr>
            </w:pPr>
            <w:r w:rsidRPr="00415FDF">
              <w:rPr>
                <w:b/>
                <w:sz w:val="22"/>
                <w:szCs w:val="22"/>
              </w:rPr>
              <w:t>Психологическая служба</w:t>
            </w:r>
          </w:p>
        </w:tc>
        <w:tc>
          <w:tcPr>
            <w:tcW w:w="401" w:type="dxa"/>
          </w:tcPr>
          <w:p w:rsidR="00415FDF" w:rsidRPr="00870274" w:rsidRDefault="00415FDF" w:rsidP="00415FDF">
            <w:pPr>
              <w:jc w:val="center"/>
              <w:rPr>
                <w:b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Диагностическая деятельность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Уровень тревожности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Школьная мотивация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Акцентуация характера (</w:t>
            </w:r>
            <w:proofErr w:type="spellStart"/>
            <w:r w:rsidRPr="00870274">
              <w:t>Леонгард</w:t>
            </w:r>
            <w:proofErr w:type="spellEnd"/>
            <w:r w:rsidRPr="00870274">
              <w:t>) 10-12 классы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Характерологические особенности личности (</w:t>
            </w:r>
            <w:proofErr w:type="spellStart"/>
            <w:r w:rsidRPr="00870274">
              <w:t>Айзенк</w:t>
            </w:r>
            <w:proofErr w:type="spellEnd"/>
            <w:r w:rsidRPr="00870274">
              <w:t>) 9 классы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Диагностика межличностных отношений (</w:t>
            </w:r>
            <w:proofErr w:type="spellStart"/>
            <w:r w:rsidRPr="00870274">
              <w:t>Лири</w:t>
            </w:r>
            <w:proofErr w:type="spellEnd"/>
            <w:r w:rsidRPr="00870274">
              <w:t>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9.7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Методика «</w:t>
            </w:r>
            <w:r w:rsidRPr="00870274">
              <w:rPr>
                <w:lang w:val="en-US"/>
              </w:rPr>
              <w:t>Q</w:t>
            </w:r>
            <w:r w:rsidRPr="00870274">
              <w:t>-сортировка»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9.8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Описание поведения (Томас)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9.9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ДДО (профориентация)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9.10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Методика «Карта интересов» (профориентация)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Педагогическая диагностика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Анкета для учащихся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Анкета для родителей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Анкета «Я и родители»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Анкета «Трудный» подросток»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Анкета «Хорошо ли  тебе в школе?»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9.17</w:t>
            </w:r>
          </w:p>
        </w:tc>
        <w:tc>
          <w:tcPr>
            <w:tcW w:w="3544" w:type="dxa"/>
          </w:tcPr>
          <w:p w:rsidR="00FE0A4E" w:rsidRPr="00870274" w:rsidRDefault="00FE0A4E" w:rsidP="00192037">
            <w:r w:rsidRPr="00870274">
              <w:t>Анкета «Хороший ли вы воспитатель?»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9.18</w:t>
            </w:r>
          </w:p>
        </w:tc>
        <w:tc>
          <w:tcPr>
            <w:tcW w:w="3544" w:type="dxa"/>
          </w:tcPr>
          <w:p w:rsidR="00FE0A4E" w:rsidRPr="00870274" w:rsidRDefault="00FE0A4E" w:rsidP="00192037">
            <w:r w:rsidRPr="00870274">
              <w:t xml:space="preserve">Анкета для </w:t>
            </w:r>
            <w:proofErr w:type="gramStart"/>
            <w:r w:rsidRPr="00870274">
              <w:t>учащихся</w:t>
            </w:r>
            <w:proofErr w:type="gramEnd"/>
            <w:r w:rsidRPr="00870274">
              <w:t xml:space="preserve"> «Каким я хочу видеть своего классного руководителя?»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9.19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Педагогическое наблюдение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9.20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Психологическое просвещение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9.21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Учителей (ПДС)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9.22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Родителей (</w:t>
            </w:r>
            <w:proofErr w:type="gramStart"/>
            <w:r w:rsidRPr="00870274">
              <w:t>Р</w:t>
            </w:r>
            <w:proofErr w:type="gramEnd"/>
            <w:r w:rsidRPr="00870274">
              <w:t>/Лектории)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9.23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Учащихся (Кл</w:t>
            </w:r>
            <w:proofErr w:type="gramStart"/>
            <w:r w:rsidRPr="00870274">
              <w:t>.</w:t>
            </w:r>
            <w:proofErr w:type="gramEnd"/>
            <w:r w:rsidRPr="00870274">
              <w:t>/</w:t>
            </w:r>
            <w:proofErr w:type="gramStart"/>
            <w:r w:rsidRPr="00870274">
              <w:t>ч</w:t>
            </w:r>
            <w:proofErr w:type="gramEnd"/>
            <w:r w:rsidRPr="00870274">
              <w:t>асы)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9.24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Индивидуальные консультации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9.25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Учителя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9.26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Родители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9.27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Учащиеся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9.28</w:t>
            </w:r>
          </w:p>
        </w:tc>
        <w:tc>
          <w:tcPr>
            <w:tcW w:w="3544" w:type="dxa"/>
          </w:tcPr>
          <w:p w:rsidR="00FE0A4E" w:rsidRPr="00870274" w:rsidRDefault="00FE0A4E" w:rsidP="006E667B">
            <w:pPr>
              <w:jc w:val="both"/>
            </w:pPr>
            <w:r w:rsidRPr="00870274">
              <w:t>Коррекционно-развивающие  занятия, Т-группы (по индивидуальным планам)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9.29</w:t>
            </w:r>
          </w:p>
        </w:tc>
        <w:tc>
          <w:tcPr>
            <w:tcW w:w="3544" w:type="dxa"/>
          </w:tcPr>
          <w:p w:rsidR="00FE0A4E" w:rsidRPr="00870274" w:rsidRDefault="00FE0A4E" w:rsidP="00D16A0E">
            <w:pPr>
              <w:pStyle w:val="a9"/>
              <w:rPr>
                <w:rFonts w:eastAsia="Calibri"/>
                <w:sz w:val="18"/>
                <w:szCs w:val="18"/>
              </w:rPr>
            </w:pPr>
            <w:r w:rsidRPr="00870274">
              <w:rPr>
                <w:rFonts w:eastAsia="Calibri"/>
                <w:sz w:val="18"/>
                <w:szCs w:val="18"/>
              </w:rPr>
              <w:t>Диагностическая работа с учащимися группы риска, состоящими на ВШК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9.30</w:t>
            </w:r>
          </w:p>
        </w:tc>
        <w:tc>
          <w:tcPr>
            <w:tcW w:w="3544" w:type="dxa"/>
          </w:tcPr>
          <w:p w:rsidR="00FE0A4E" w:rsidRPr="00870274" w:rsidRDefault="00FE0A4E" w:rsidP="00D16A0E">
            <w:pPr>
              <w:pStyle w:val="a9"/>
              <w:rPr>
                <w:sz w:val="18"/>
                <w:szCs w:val="18"/>
              </w:rPr>
            </w:pPr>
            <w:r w:rsidRPr="00870274">
              <w:rPr>
                <w:rFonts w:eastAsia="Calibri"/>
                <w:sz w:val="18"/>
                <w:szCs w:val="18"/>
              </w:rPr>
              <w:t>Работа психологической службы  по сопровождению учебно-воспитательного процесса.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</w:pPr>
            <w:r w:rsidRPr="00415FDF">
              <w:rPr>
                <w:b/>
                <w:sz w:val="22"/>
                <w:szCs w:val="22"/>
              </w:rPr>
              <w:t>Материально-техническое  обеспечение. Финансовая деятельность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10.1</w:t>
            </w:r>
          </w:p>
        </w:tc>
        <w:tc>
          <w:tcPr>
            <w:tcW w:w="3544" w:type="dxa"/>
          </w:tcPr>
          <w:p w:rsidR="00FE0A4E" w:rsidRPr="00C60E1A" w:rsidRDefault="00FE0A4E" w:rsidP="00C60E1A">
            <w:pPr>
              <w:rPr>
                <w:sz w:val="18"/>
                <w:szCs w:val="18"/>
              </w:rPr>
            </w:pPr>
            <w:r w:rsidRPr="00870274">
              <w:rPr>
                <w:sz w:val="18"/>
                <w:szCs w:val="18"/>
              </w:rPr>
              <w:t>Готовность школы к началу учебного года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10.2</w:t>
            </w:r>
          </w:p>
        </w:tc>
        <w:tc>
          <w:tcPr>
            <w:tcW w:w="3544" w:type="dxa"/>
          </w:tcPr>
          <w:p w:rsidR="00FE0A4E" w:rsidRPr="00870274" w:rsidRDefault="00FE0A4E" w:rsidP="008D52E5">
            <w:pPr>
              <w:pStyle w:val="a9"/>
            </w:pPr>
            <w:r w:rsidRPr="00870274">
              <w:t>Завершение  ремонта школьных помещений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10.3</w:t>
            </w:r>
          </w:p>
        </w:tc>
        <w:tc>
          <w:tcPr>
            <w:tcW w:w="3544" w:type="dxa"/>
          </w:tcPr>
          <w:p w:rsidR="00FE0A4E" w:rsidRPr="00870274" w:rsidRDefault="00FE0A4E" w:rsidP="008D52E5">
            <w:pPr>
              <w:pStyle w:val="a9"/>
            </w:pPr>
            <w:r w:rsidRPr="00870274">
              <w:t>Приобретение учебников, литературы, учебно-наглядных пособий, мела, журналов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10.4</w:t>
            </w:r>
          </w:p>
        </w:tc>
        <w:tc>
          <w:tcPr>
            <w:tcW w:w="3544" w:type="dxa"/>
          </w:tcPr>
          <w:p w:rsidR="00FE0A4E" w:rsidRPr="00870274" w:rsidRDefault="00FE0A4E" w:rsidP="008D52E5">
            <w:pPr>
              <w:pStyle w:val="a9"/>
            </w:pPr>
            <w:r w:rsidRPr="00870274">
              <w:t>Утепление окон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10.5</w:t>
            </w:r>
          </w:p>
        </w:tc>
        <w:tc>
          <w:tcPr>
            <w:tcW w:w="3544" w:type="dxa"/>
          </w:tcPr>
          <w:p w:rsidR="00FE0A4E" w:rsidRPr="00870274" w:rsidRDefault="00FE0A4E" w:rsidP="008D52E5">
            <w:pPr>
              <w:pStyle w:val="a9"/>
            </w:pPr>
            <w:r w:rsidRPr="00870274">
              <w:t>Подписка на периодическую печать для школы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10.6</w:t>
            </w:r>
          </w:p>
        </w:tc>
        <w:tc>
          <w:tcPr>
            <w:tcW w:w="3544" w:type="dxa"/>
          </w:tcPr>
          <w:p w:rsidR="00FE0A4E" w:rsidRPr="00870274" w:rsidRDefault="00FE0A4E" w:rsidP="00520153">
            <w:pPr>
              <w:pStyle w:val="a9"/>
              <w:rPr>
                <w:rFonts w:eastAsia="Calibri"/>
                <w:sz w:val="18"/>
                <w:szCs w:val="18"/>
              </w:rPr>
            </w:pPr>
            <w:r w:rsidRPr="00870274">
              <w:rPr>
                <w:rFonts w:eastAsia="Calibri"/>
                <w:sz w:val="18"/>
                <w:szCs w:val="18"/>
              </w:rPr>
              <w:t>Смотр кабинетов по следующим параметрам:</w:t>
            </w:r>
          </w:p>
          <w:p w:rsidR="00FE0A4E" w:rsidRPr="00870274" w:rsidRDefault="00FE0A4E" w:rsidP="00520153">
            <w:pPr>
              <w:pStyle w:val="a9"/>
              <w:rPr>
                <w:rFonts w:eastAsia="Calibri"/>
                <w:sz w:val="18"/>
                <w:szCs w:val="18"/>
              </w:rPr>
            </w:pPr>
            <w:r w:rsidRPr="00870274">
              <w:rPr>
                <w:rFonts w:eastAsia="Calibri"/>
                <w:sz w:val="18"/>
                <w:szCs w:val="18"/>
              </w:rPr>
              <w:lastRenderedPageBreak/>
              <w:t xml:space="preserve">- методическая готовность кабинетов к новому учебному году; </w:t>
            </w:r>
          </w:p>
          <w:p w:rsidR="00FE0A4E" w:rsidRPr="00870274" w:rsidRDefault="00FE0A4E" w:rsidP="00520153">
            <w:pPr>
              <w:pStyle w:val="a9"/>
              <w:rPr>
                <w:rFonts w:eastAsia="Calibri"/>
                <w:sz w:val="18"/>
                <w:szCs w:val="18"/>
              </w:rPr>
            </w:pPr>
            <w:r w:rsidRPr="00870274">
              <w:rPr>
                <w:rFonts w:eastAsia="Calibri"/>
                <w:sz w:val="18"/>
                <w:szCs w:val="18"/>
              </w:rPr>
              <w:t xml:space="preserve">- выполнение перспективных планов оснащения учебных кабинетов, </w:t>
            </w:r>
          </w:p>
          <w:p w:rsidR="00FE0A4E" w:rsidRPr="00870274" w:rsidRDefault="00FE0A4E" w:rsidP="00520153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  <w:sz w:val="18"/>
                <w:szCs w:val="18"/>
              </w:rPr>
              <w:t>- соблюдение техники</w:t>
            </w:r>
            <w:r w:rsidRPr="00870274">
              <w:rPr>
                <w:rFonts w:eastAsia="Calibri"/>
              </w:rPr>
              <w:t xml:space="preserve"> безопасности.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10.7</w:t>
            </w:r>
          </w:p>
        </w:tc>
        <w:tc>
          <w:tcPr>
            <w:tcW w:w="3544" w:type="dxa"/>
          </w:tcPr>
          <w:p w:rsidR="00FE0A4E" w:rsidRPr="00870274" w:rsidRDefault="00FE0A4E" w:rsidP="00520153">
            <w:pPr>
              <w:pStyle w:val="a9"/>
            </w:pPr>
            <w:r w:rsidRPr="00870274">
              <w:t>Проведение мониторинга и составление реестра материального и технического обеспечения с целью планирования летнего ремонта.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</w:p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10.8</w:t>
            </w:r>
          </w:p>
        </w:tc>
        <w:tc>
          <w:tcPr>
            <w:tcW w:w="3544" w:type="dxa"/>
          </w:tcPr>
          <w:p w:rsidR="00FE0A4E" w:rsidRPr="00870274" w:rsidRDefault="00FE0A4E" w:rsidP="0058358D">
            <w:pPr>
              <w:pStyle w:val="a9"/>
            </w:pPr>
            <w:r w:rsidRPr="00870274">
              <w:t>Проведение ревизии (составление реестра)  материально-технического оснащения учебного процесса. Анализ соответствия с нормативами.</w:t>
            </w:r>
          </w:p>
        </w:tc>
        <w:tc>
          <w:tcPr>
            <w:tcW w:w="6798" w:type="dxa"/>
            <w:gridSpan w:val="12"/>
            <w:vAlign w:val="center"/>
          </w:tcPr>
          <w:p w:rsidR="00FE0A4E" w:rsidRPr="00415FDF" w:rsidRDefault="00FE0A4E" w:rsidP="006E667B">
            <w:pPr>
              <w:jc w:val="center"/>
              <w:rPr>
                <w:sz w:val="24"/>
                <w:szCs w:val="24"/>
              </w:rPr>
            </w:pPr>
            <w:r w:rsidRPr="00415FDF">
              <w:rPr>
                <w:sz w:val="24"/>
                <w:szCs w:val="24"/>
              </w:rPr>
              <w:t>По плану зам. директора по АХЧ</w:t>
            </w: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10.9</w:t>
            </w:r>
          </w:p>
        </w:tc>
        <w:tc>
          <w:tcPr>
            <w:tcW w:w="3544" w:type="dxa"/>
          </w:tcPr>
          <w:p w:rsidR="00FE0A4E" w:rsidRPr="00870274" w:rsidRDefault="00FE0A4E" w:rsidP="00520153">
            <w:pPr>
              <w:pStyle w:val="a9"/>
            </w:pPr>
            <w:r w:rsidRPr="00870274">
              <w:t>Проведение ремонтных работ материально-технической базы школы, подготовка к приемке школы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  <w:vAlign w:val="center"/>
          </w:tcPr>
          <w:p w:rsidR="00FE0A4E" w:rsidRPr="00870274" w:rsidRDefault="00FE0A4E" w:rsidP="00737CD9">
            <w:pPr>
              <w:jc w:val="center"/>
            </w:pPr>
            <w:r w:rsidRPr="00870274">
              <w:t>+</w:t>
            </w: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192037">
            <w:pPr>
              <w:ind w:left="-108" w:right="-108"/>
              <w:jc w:val="center"/>
            </w:pPr>
            <w:r w:rsidRPr="00870274">
              <w:t>10.10</w:t>
            </w:r>
          </w:p>
        </w:tc>
        <w:tc>
          <w:tcPr>
            <w:tcW w:w="3544" w:type="dxa"/>
          </w:tcPr>
          <w:p w:rsidR="00FE0A4E" w:rsidRPr="00870274" w:rsidRDefault="00FE0A4E" w:rsidP="00520153">
            <w:pPr>
              <w:pStyle w:val="a9"/>
            </w:pPr>
            <w:r w:rsidRPr="00870274">
              <w:t>Приемка школы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  <w:vAlign w:val="center"/>
          </w:tcPr>
          <w:p w:rsidR="00FE0A4E" w:rsidRPr="00870274" w:rsidRDefault="00FE0A4E" w:rsidP="00737CD9">
            <w:pPr>
              <w:jc w:val="center"/>
            </w:pPr>
            <w:r w:rsidRPr="00870274">
              <w:t>+</w:t>
            </w:r>
          </w:p>
        </w:tc>
      </w:tr>
      <w:tr w:rsidR="00415FDF" w:rsidRPr="00870274" w:rsidTr="00D951D8">
        <w:tc>
          <w:tcPr>
            <w:tcW w:w="567" w:type="dxa"/>
          </w:tcPr>
          <w:p w:rsidR="00415FDF" w:rsidRPr="00415FDF" w:rsidRDefault="00415FDF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1" w:type="dxa"/>
            <w:gridSpan w:val="12"/>
          </w:tcPr>
          <w:p w:rsidR="00415FDF" w:rsidRPr="00870274" w:rsidRDefault="00415FDF" w:rsidP="006E667B">
            <w:pPr>
              <w:jc w:val="center"/>
            </w:pPr>
            <w:r w:rsidRPr="00415FDF">
              <w:rPr>
                <w:b/>
                <w:sz w:val="22"/>
                <w:szCs w:val="22"/>
              </w:rPr>
              <w:t>Контролирующая деятельность, ВШК</w:t>
            </w:r>
          </w:p>
        </w:tc>
        <w:tc>
          <w:tcPr>
            <w:tcW w:w="401" w:type="dxa"/>
          </w:tcPr>
          <w:p w:rsidR="00415FDF" w:rsidRPr="00870274" w:rsidRDefault="00415FDF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11.1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Организация повторения по базовым предметам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11.2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Посещение уроков в 7-11(12) классах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11.3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 xml:space="preserve">Качество проведения индивидуально-групповых занятий по предметам.  Работа с неуспешными детьми.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11.4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Проверка школьной документации: классных журналов у учителей II, III ступени обучения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58358D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11.5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  <w:rPr>
                <w:rFonts w:eastAsia="Calibri"/>
              </w:rPr>
            </w:pPr>
            <w:r w:rsidRPr="00870274">
              <w:rPr>
                <w:rFonts w:eastAsia="Calibri"/>
              </w:rPr>
              <w:t>Организация повторения учебного материала по предметам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11.6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rPr>
                <w:rFonts w:eastAsia="Calibri"/>
              </w:rPr>
              <w:t>Работа с «трудными» детьми и учащимися «группы риска».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11.7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rPr>
                <w:rFonts w:eastAsia="Calibri"/>
              </w:rPr>
              <w:t>Совместная  работа ПДН, УИН, КДН и</w:t>
            </w:r>
            <w:r w:rsidR="00192037">
              <w:rPr>
                <w:rFonts w:eastAsia="Calibri"/>
              </w:rPr>
              <w:t xml:space="preserve"> </w:t>
            </w:r>
            <w:r w:rsidRPr="00870274">
              <w:rPr>
                <w:rFonts w:eastAsia="Calibri"/>
              </w:rPr>
              <w:t>ЗП  и школы.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11.8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rPr>
                <w:rFonts w:eastAsia="Calibri"/>
              </w:rPr>
              <w:t>Проверка  личных дел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11.9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rPr>
                <w:rFonts w:eastAsia="Calibri"/>
              </w:rPr>
              <w:t>Проверка календарно-тематического планирования по предметам.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</w:t>
            </w:r>
            <w:r w:rsidR="00192037">
              <w:t xml:space="preserve"> </w:t>
            </w:r>
            <w:r w:rsidRPr="00870274">
              <w:t>10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rPr>
                <w:rFonts w:eastAsia="Calibri"/>
              </w:rPr>
              <w:t>Проверка календарно-тематического планирования воспитательной работы.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</w:t>
            </w:r>
            <w:r w:rsidR="00192037">
              <w:t xml:space="preserve"> </w:t>
            </w:r>
            <w:r w:rsidRPr="00870274">
              <w:t>11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proofErr w:type="gramStart"/>
            <w:r w:rsidRPr="00870274">
              <w:t>Контроль за</w:t>
            </w:r>
            <w:proofErr w:type="gramEnd"/>
            <w:r w:rsidRPr="00870274">
              <w:t xml:space="preserve"> прохождением программ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11.</w:t>
            </w:r>
            <w:r w:rsidR="00192037">
              <w:t xml:space="preserve"> </w:t>
            </w:r>
            <w:r w:rsidRPr="00870274">
              <w:t>12</w:t>
            </w:r>
          </w:p>
        </w:tc>
        <w:tc>
          <w:tcPr>
            <w:tcW w:w="3544" w:type="dxa"/>
          </w:tcPr>
          <w:p w:rsidR="00FE0A4E" w:rsidRPr="00870274" w:rsidRDefault="00FE0A4E" w:rsidP="003E5330">
            <w:pPr>
              <w:pStyle w:val="a9"/>
            </w:pPr>
            <w:r w:rsidRPr="00870274">
              <w:t>Проверка журналов (объективность выставления оценок, правильность оформления журналов)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D951D8" w:rsidRPr="00870274" w:rsidTr="00D951D8">
        <w:tc>
          <w:tcPr>
            <w:tcW w:w="567" w:type="dxa"/>
          </w:tcPr>
          <w:p w:rsidR="00D951D8" w:rsidRPr="00415FDF" w:rsidRDefault="00D951D8" w:rsidP="006E667B">
            <w:pPr>
              <w:jc w:val="center"/>
              <w:rPr>
                <w:b/>
                <w:sz w:val="22"/>
                <w:szCs w:val="22"/>
              </w:rPr>
            </w:pPr>
            <w:r w:rsidRPr="00415FD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41" w:type="dxa"/>
            <w:gridSpan w:val="12"/>
          </w:tcPr>
          <w:p w:rsidR="00D951D8" w:rsidRPr="00870274" w:rsidRDefault="00D951D8" w:rsidP="006E667B">
            <w:pPr>
              <w:jc w:val="center"/>
            </w:pPr>
            <w:r w:rsidRPr="00415FDF">
              <w:rPr>
                <w:b/>
                <w:bCs/>
                <w:i/>
                <w:iCs/>
                <w:sz w:val="22"/>
                <w:szCs w:val="22"/>
              </w:rPr>
              <w:t>Подготовка к ЕГЭ в 2009-2010 учебном году </w:t>
            </w:r>
          </w:p>
        </w:tc>
        <w:tc>
          <w:tcPr>
            <w:tcW w:w="401" w:type="dxa"/>
          </w:tcPr>
          <w:p w:rsidR="00D951D8" w:rsidRPr="00870274" w:rsidRDefault="00D951D8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12.1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</w:rPr>
            </w:pPr>
            <w:r w:rsidRPr="00870274">
              <w:rPr>
                <w:i/>
              </w:rPr>
              <w:t xml:space="preserve">Подготовительный этап (реализация информационно-аналитической, </w:t>
            </w:r>
            <w:proofErr w:type="spellStart"/>
            <w:r w:rsidRPr="00870274">
              <w:rPr>
                <w:i/>
              </w:rPr>
              <w:t>мотивационно-целевой</w:t>
            </w:r>
            <w:proofErr w:type="spellEnd"/>
            <w:r w:rsidRPr="00870274">
              <w:rPr>
                <w:i/>
              </w:rPr>
              <w:t>, планово-прогностической функции)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12.2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Совещание при директоре «Утверждение  плана-графика подготовки к ЕГЭ»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12.3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Создание базы данных по учащимся (коррекция в течение года), сбор копий паспортов учащихся 11-х классов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12.4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Методический совет школы: Подготовка учителей и учащихся к итоговой аттестации в форме ЕГЭ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12.5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Инструктивно-методическая работа с классными руководителями, учителями, выпускниками и их родителями о целях и технологии ЕГЭ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lastRenderedPageBreak/>
              <w:t>12.6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Ознакомление учащихся с </w:t>
            </w:r>
            <w:proofErr w:type="spellStart"/>
            <w:proofErr w:type="gramStart"/>
            <w:r w:rsidRPr="00870274">
              <w:rPr>
                <w:i/>
                <w:color w:val="000000"/>
              </w:rPr>
              <w:t>возможны</w:t>
            </w:r>
            <w:r w:rsidR="000B2317">
              <w:rPr>
                <w:i/>
                <w:color w:val="000000"/>
              </w:rPr>
              <w:t>-</w:t>
            </w:r>
            <w:r w:rsidRPr="00870274">
              <w:rPr>
                <w:i/>
                <w:color w:val="000000"/>
              </w:rPr>
              <w:t>ми</w:t>
            </w:r>
            <w:proofErr w:type="spellEnd"/>
            <w:proofErr w:type="gramEnd"/>
            <w:r w:rsidRPr="00870274">
              <w:rPr>
                <w:i/>
                <w:color w:val="000000"/>
              </w:rPr>
              <w:t xml:space="preserve"> вариантами заданий различного уровня сложности («А», «В», «C»), отработка навыков их выполнения, обучение заполнения бланков ответов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12.7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Собрание учащихся 11(12)-</w:t>
            </w:r>
            <w:proofErr w:type="spellStart"/>
            <w:r w:rsidRPr="00870274">
              <w:rPr>
                <w:i/>
                <w:color w:val="000000"/>
              </w:rPr>
              <w:t>х</w:t>
            </w:r>
            <w:proofErr w:type="spellEnd"/>
            <w:r w:rsidRPr="00870274">
              <w:rPr>
                <w:i/>
                <w:color w:val="000000"/>
              </w:rPr>
              <w:t xml:space="preserve"> классов и их родителей: «О порядке подготовки и проведения ЕГЭ»: 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- оформление протокола собрания и листа ознакомления с нормативными документами;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- знакомство с инструкцией по подготовке к ЕГЭ;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- правила поведения на ЕГЭ; - инструктирование учащихся;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- время  регистрации на ЕГЭ и проведения ЕГЭ;- </w:t>
            </w:r>
            <w:proofErr w:type="spellStart"/>
            <w:r w:rsidRPr="00870274">
              <w:rPr>
                <w:i/>
                <w:color w:val="000000"/>
              </w:rPr>
              <w:t>КИМы</w:t>
            </w:r>
            <w:proofErr w:type="spellEnd"/>
            <w:r w:rsidRPr="00870274">
              <w:rPr>
                <w:i/>
                <w:color w:val="000000"/>
              </w:rPr>
              <w:t>, официальные сайты ЕГЭ.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12.8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Участие в проведении пробного ЕГЭ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12.9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</w:rPr>
            </w:pPr>
            <w:r w:rsidRPr="00870274">
              <w:rPr>
                <w:i/>
              </w:rPr>
              <w:t>Проведение ЕГЭ (реализация организационно-исполнительской, контрольно-диагностической функций)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</w:t>
            </w:r>
            <w:r w:rsidR="00BE184D">
              <w:t xml:space="preserve"> </w:t>
            </w:r>
            <w:r w:rsidRPr="00870274">
              <w:t>10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Заседание МО: диагностика и анализ учебных достижений выпускниками школы (промежуточный контроль). Анализ результатов мониторинга качества образования за первое полугодие в 11(12)-</w:t>
            </w:r>
            <w:proofErr w:type="spellStart"/>
            <w:r w:rsidRPr="00870274">
              <w:rPr>
                <w:i/>
                <w:color w:val="000000"/>
              </w:rPr>
              <w:t>х</w:t>
            </w:r>
            <w:proofErr w:type="spellEnd"/>
            <w:r w:rsidRPr="00870274">
              <w:rPr>
                <w:i/>
                <w:color w:val="000000"/>
              </w:rPr>
              <w:t xml:space="preserve"> классах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</w:t>
            </w:r>
            <w:r w:rsidR="00BE184D">
              <w:t xml:space="preserve"> </w:t>
            </w:r>
            <w:r w:rsidRPr="00870274">
              <w:t>11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Организация психологического сопровождения (работа психолога: консультации для выпускников, родителей; проведение бесед, тренингов с учащимися)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</w:pPr>
            <w:r w:rsidRPr="00870274">
              <w:t>12.</w:t>
            </w:r>
            <w:r w:rsidR="00BE184D">
              <w:t xml:space="preserve"> </w:t>
            </w:r>
            <w:r w:rsidRPr="00870274">
              <w:t>12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Приказ об утверждении состава организаторов ЕГЭ в ППЭ из учителей школы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</w:pPr>
            <w:r w:rsidRPr="00870274"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BE184D" w:rsidP="00BE184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FE0A4E" w:rsidRPr="00870274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FE0A4E" w:rsidRPr="00870274">
              <w:rPr>
                <w:i/>
              </w:rPr>
              <w:t>13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Участие в городских и областных обучающих семинарах для организаторов ЕГЭ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C21480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По  информации  УО</w:t>
            </w:r>
          </w:p>
        </w:tc>
        <w:tc>
          <w:tcPr>
            <w:tcW w:w="401" w:type="dxa"/>
          </w:tcPr>
          <w:p w:rsidR="00FE0A4E" w:rsidRPr="00870274" w:rsidRDefault="00FE0A4E" w:rsidP="00C2148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14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Подготовка информационного стенда для учащихся выпускных классов и их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родителей «Единый государственный экзамен»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16"/>
                <w:szCs w:val="16"/>
              </w:rPr>
            </w:pPr>
            <w:r w:rsidRPr="00D951D8">
              <w:rPr>
                <w:i/>
                <w:sz w:val="16"/>
                <w:szCs w:val="16"/>
              </w:rPr>
              <w:t>До 10.05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15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Совещание при директоре: Организация итоговой аттестации выпускников школ в форме ЕГЭ.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Вопросы для обсуждения:</w:t>
            </w:r>
          </w:p>
          <w:p w:rsidR="000B2317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• проведение ЕГЭ в установленные сроки;• получение и выдача свидетельств с результатами ЕГЭ;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• оформление письменных заявлений учащихся выпускных 11(12)-</w:t>
            </w:r>
            <w:proofErr w:type="spellStart"/>
            <w:r w:rsidRPr="00870274">
              <w:rPr>
                <w:i/>
                <w:color w:val="000000"/>
              </w:rPr>
              <w:t>х</w:t>
            </w:r>
            <w:proofErr w:type="spellEnd"/>
            <w:r w:rsidRPr="00870274">
              <w:rPr>
                <w:i/>
                <w:color w:val="000000"/>
              </w:rPr>
              <w:t xml:space="preserve"> классов о выборе государственных экзаменов (до 25 апреля);• оформление сводной таблицы (списков) участников экзаменационных испытаний по выбору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16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Подготовка приказа и проведение педагогического совета о допуске учащихся 11(12)-</w:t>
            </w:r>
            <w:proofErr w:type="spellStart"/>
            <w:r w:rsidRPr="00870274">
              <w:rPr>
                <w:i/>
                <w:color w:val="000000"/>
              </w:rPr>
              <w:t>х</w:t>
            </w:r>
            <w:proofErr w:type="spellEnd"/>
            <w:r w:rsidRPr="00870274">
              <w:rPr>
                <w:i/>
                <w:color w:val="000000"/>
              </w:rPr>
              <w:t xml:space="preserve"> классов к сдаче ЕГЭ 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  <w:sz w:val="16"/>
                <w:szCs w:val="16"/>
              </w:rPr>
            </w:pPr>
            <w:r w:rsidRPr="00870274">
              <w:rPr>
                <w:i/>
                <w:sz w:val="16"/>
                <w:szCs w:val="16"/>
              </w:rPr>
              <w:t>До 12.05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lastRenderedPageBreak/>
              <w:t>17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lastRenderedPageBreak/>
              <w:t xml:space="preserve">Подготовка списков учащихся, </w:t>
            </w:r>
            <w:r w:rsidRPr="00870274">
              <w:rPr>
                <w:i/>
                <w:color w:val="000000"/>
              </w:rPr>
              <w:lastRenderedPageBreak/>
              <w:t>сдающих экзамены по выбору  и форме ЕГЭ, их утверждение (списки вывешиваются на стенде)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  <w:sz w:val="16"/>
                <w:szCs w:val="16"/>
              </w:rPr>
            </w:pPr>
            <w:r w:rsidRPr="00870274">
              <w:rPr>
                <w:i/>
                <w:sz w:val="16"/>
                <w:szCs w:val="16"/>
              </w:rPr>
              <w:t>До 17.05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lastRenderedPageBreak/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18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Подготовка графика проведения консультаций 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За 2 недели до экзаменов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19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 xml:space="preserve">Проведение индивидуальных и групповых консультаций 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20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Подготовка графика занятости учителей на экзаменах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За 2 недели до экзаменов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21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Подготовка и выдача пропусков на ЕГЭ для выпускников, допущенных к сдаче экзамена. Регистрация пропусков в журнале, ведомости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8C40C5">
            <w:pPr>
              <w:jc w:val="center"/>
              <w:rPr>
                <w:i/>
                <w:sz w:val="16"/>
                <w:szCs w:val="16"/>
              </w:rPr>
            </w:pPr>
            <w:r w:rsidRPr="00870274">
              <w:rPr>
                <w:i/>
                <w:sz w:val="16"/>
                <w:szCs w:val="16"/>
              </w:rPr>
              <w:t>До 15.05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22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Оповещение выпускников о способе их доставки к месту проведения ЕГЭ.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8C40C5">
            <w:pPr>
              <w:jc w:val="center"/>
              <w:rPr>
                <w:i/>
              </w:rPr>
            </w:pPr>
            <w:r w:rsidRPr="00870274">
              <w:rPr>
                <w:i/>
              </w:rPr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23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Ознакомление выпускников с результатами экзаменов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В установленные ГЭК сроки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24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Организация выдачи сертификатов с результатами ЕГЭ</w:t>
            </w:r>
          </w:p>
        </w:tc>
        <w:tc>
          <w:tcPr>
            <w:tcW w:w="6397" w:type="dxa"/>
            <w:gridSpan w:val="11"/>
            <w:vAlign w:val="center"/>
          </w:tcPr>
          <w:p w:rsidR="00FE0A4E" w:rsidRPr="00D951D8" w:rsidRDefault="00FE0A4E" w:rsidP="006E667B">
            <w:pPr>
              <w:jc w:val="center"/>
              <w:rPr>
                <w:i/>
                <w:sz w:val="24"/>
                <w:szCs w:val="24"/>
              </w:rPr>
            </w:pPr>
            <w:r w:rsidRPr="00D951D8">
              <w:rPr>
                <w:i/>
                <w:sz w:val="24"/>
                <w:szCs w:val="24"/>
              </w:rPr>
              <w:t>В установленные ГЭК сроки</w:t>
            </w: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25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</w:rPr>
            </w:pPr>
            <w:r w:rsidRPr="00870274">
              <w:rPr>
                <w:i/>
              </w:rPr>
              <w:t>Анализ результатов и выработка предложений по подготовке к ЕГЭ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26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Совещание при директоре «Анализ результатов ЕГЭ».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Вопросы для обсуждения:</w:t>
            </w:r>
          </w:p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- анализ качества образовательной подготовки выпускников;- уровень профессиональной компетентности педагогов;- кадровое обеспечение подготовки и проведения ЕГЭ.</w:t>
            </w:r>
          </w:p>
        </w:tc>
        <w:tc>
          <w:tcPr>
            <w:tcW w:w="581" w:type="dxa"/>
            <w:vAlign w:val="center"/>
          </w:tcPr>
          <w:p w:rsidR="00FE0A4E" w:rsidRPr="00870274" w:rsidRDefault="00474D32" w:rsidP="006E667B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</w:tr>
      <w:tr w:rsidR="00FE0A4E" w:rsidRPr="00870274" w:rsidTr="00D951D8">
        <w:tc>
          <w:tcPr>
            <w:tcW w:w="567" w:type="dxa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  <w:r w:rsidRPr="00870274">
              <w:rPr>
                <w:i/>
              </w:rPr>
              <w:t>12.</w:t>
            </w:r>
            <w:r w:rsidR="00BE184D">
              <w:rPr>
                <w:i/>
              </w:rPr>
              <w:t xml:space="preserve"> </w:t>
            </w:r>
            <w:r w:rsidRPr="00870274">
              <w:rPr>
                <w:i/>
              </w:rPr>
              <w:t>27</w:t>
            </w:r>
          </w:p>
        </w:tc>
        <w:tc>
          <w:tcPr>
            <w:tcW w:w="3544" w:type="dxa"/>
          </w:tcPr>
          <w:p w:rsidR="00FE0A4E" w:rsidRPr="00870274" w:rsidRDefault="00FE0A4E" w:rsidP="001F68F1">
            <w:pPr>
              <w:pStyle w:val="a9"/>
              <w:rPr>
                <w:i/>
                <w:color w:val="000000"/>
              </w:rPr>
            </w:pPr>
            <w:r w:rsidRPr="00870274">
              <w:rPr>
                <w:i/>
                <w:color w:val="000000"/>
              </w:rPr>
              <w:t>Подготовка справки о качестве проведения и результатах ЕГЭ</w:t>
            </w: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1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582" w:type="dxa"/>
            <w:vAlign w:val="center"/>
          </w:tcPr>
          <w:p w:rsidR="00FE0A4E" w:rsidRPr="00870274" w:rsidRDefault="00FE0A4E" w:rsidP="006E667B">
            <w:pPr>
              <w:jc w:val="center"/>
              <w:rPr>
                <w:i/>
              </w:rPr>
            </w:pPr>
          </w:p>
        </w:tc>
        <w:tc>
          <w:tcPr>
            <w:tcW w:w="401" w:type="dxa"/>
          </w:tcPr>
          <w:p w:rsidR="00FE0A4E" w:rsidRPr="00870274" w:rsidRDefault="00B94B3F" w:rsidP="006E667B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</w:tbl>
    <w:p w:rsidR="000904F6" w:rsidRPr="00870274" w:rsidRDefault="000904F6" w:rsidP="000904F6">
      <w:pPr>
        <w:jc w:val="both"/>
        <w:rPr>
          <w:i/>
        </w:rPr>
      </w:pPr>
    </w:p>
    <w:sectPr w:rsidR="000904F6" w:rsidRPr="00870274" w:rsidSect="00192037">
      <w:footerReference w:type="default" r:id="rId8"/>
      <w:pgSz w:w="11906" w:h="16838"/>
      <w:pgMar w:top="1134" w:right="851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88" w:rsidRDefault="00B13F88" w:rsidP="00C60E1A">
      <w:r>
        <w:separator/>
      </w:r>
    </w:p>
  </w:endnote>
  <w:endnote w:type="continuationSeparator" w:id="1">
    <w:p w:rsidR="00B13F88" w:rsidRDefault="00B13F88" w:rsidP="00C6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6101"/>
      <w:docPartObj>
        <w:docPartGallery w:val="Page Numbers (Bottom of Page)"/>
        <w:docPartUnique/>
      </w:docPartObj>
    </w:sdtPr>
    <w:sdtContent>
      <w:p w:rsidR="00C60E1A" w:rsidRDefault="002373E4">
        <w:pPr>
          <w:pStyle w:val="af"/>
          <w:jc w:val="right"/>
        </w:pPr>
        <w:fldSimple w:instr=" PAGE   \* MERGEFORMAT ">
          <w:r w:rsidR="00111B66">
            <w:rPr>
              <w:noProof/>
            </w:rPr>
            <w:t>1</w:t>
          </w:r>
        </w:fldSimple>
      </w:p>
    </w:sdtContent>
  </w:sdt>
  <w:p w:rsidR="00C60E1A" w:rsidRDefault="00C60E1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88" w:rsidRDefault="00B13F88" w:rsidP="00C60E1A">
      <w:r>
        <w:separator/>
      </w:r>
    </w:p>
  </w:footnote>
  <w:footnote w:type="continuationSeparator" w:id="1">
    <w:p w:rsidR="00B13F88" w:rsidRDefault="00B13F88" w:rsidP="00C60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EC"/>
    <w:multiLevelType w:val="singleLevel"/>
    <w:tmpl w:val="9304814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057D2B69"/>
    <w:multiLevelType w:val="singleLevel"/>
    <w:tmpl w:val="1E1439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9B75A2A"/>
    <w:multiLevelType w:val="multilevel"/>
    <w:tmpl w:val="788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068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613853"/>
    <w:multiLevelType w:val="multilevel"/>
    <w:tmpl w:val="FD7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93FF0"/>
    <w:multiLevelType w:val="multilevel"/>
    <w:tmpl w:val="51A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E5CC8"/>
    <w:multiLevelType w:val="multilevel"/>
    <w:tmpl w:val="7960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44F5C"/>
    <w:multiLevelType w:val="multilevel"/>
    <w:tmpl w:val="80F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DC9"/>
    <w:multiLevelType w:val="multilevel"/>
    <w:tmpl w:val="FBFA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972E6"/>
    <w:multiLevelType w:val="singleLevel"/>
    <w:tmpl w:val="65CE06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0">
    <w:nsid w:val="26DE473E"/>
    <w:multiLevelType w:val="multilevel"/>
    <w:tmpl w:val="B490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77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B23353"/>
    <w:multiLevelType w:val="singleLevel"/>
    <w:tmpl w:val="F8A0CD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>
    <w:nsid w:val="2E1C2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627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5F460E"/>
    <w:multiLevelType w:val="multilevel"/>
    <w:tmpl w:val="DC2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C0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705D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5301BB"/>
    <w:multiLevelType w:val="multilevel"/>
    <w:tmpl w:val="3AF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A7976"/>
    <w:multiLevelType w:val="multilevel"/>
    <w:tmpl w:val="D68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F1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311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655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0525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F026AB"/>
    <w:multiLevelType w:val="multilevel"/>
    <w:tmpl w:val="74F6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123DB"/>
    <w:multiLevelType w:val="singleLevel"/>
    <w:tmpl w:val="6C403A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493A792A"/>
    <w:multiLevelType w:val="multilevel"/>
    <w:tmpl w:val="4842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75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CBC7A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E9F7B12"/>
    <w:multiLevelType w:val="multilevel"/>
    <w:tmpl w:val="60F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C01D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631AC4"/>
    <w:multiLevelType w:val="multilevel"/>
    <w:tmpl w:val="22A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F13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BE2BBB"/>
    <w:multiLevelType w:val="multilevel"/>
    <w:tmpl w:val="B31A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80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7865D5"/>
    <w:multiLevelType w:val="multilevel"/>
    <w:tmpl w:val="AE5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B30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486B2D"/>
    <w:multiLevelType w:val="multilevel"/>
    <w:tmpl w:val="DCF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9D7C4E"/>
    <w:multiLevelType w:val="multilevel"/>
    <w:tmpl w:val="0E1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A77A14"/>
    <w:multiLevelType w:val="multilevel"/>
    <w:tmpl w:val="432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A95583"/>
    <w:multiLevelType w:val="multilevel"/>
    <w:tmpl w:val="7B8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B04268"/>
    <w:multiLevelType w:val="multilevel"/>
    <w:tmpl w:val="ADE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E37D2"/>
    <w:multiLevelType w:val="multilevel"/>
    <w:tmpl w:val="897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73403D"/>
    <w:multiLevelType w:val="multilevel"/>
    <w:tmpl w:val="491E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36F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3931A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82B630B"/>
    <w:multiLevelType w:val="multilevel"/>
    <w:tmpl w:val="F54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AF7610"/>
    <w:multiLevelType w:val="multilevel"/>
    <w:tmpl w:val="467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27"/>
  </w:num>
  <w:num w:numId="5">
    <w:abstractNumId w:val="28"/>
  </w:num>
  <w:num w:numId="6">
    <w:abstractNumId w:val="22"/>
  </w:num>
  <w:num w:numId="7">
    <w:abstractNumId w:val="20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23"/>
  </w:num>
  <w:num w:numId="13">
    <w:abstractNumId w:val="14"/>
  </w:num>
  <w:num w:numId="14">
    <w:abstractNumId w:val="3"/>
  </w:num>
  <w:num w:numId="15">
    <w:abstractNumId w:val="45"/>
  </w:num>
  <w:num w:numId="16">
    <w:abstractNumId w:val="36"/>
  </w:num>
  <w:num w:numId="17">
    <w:abstractNumId w:val="30"/>
  </w:num>
  <w:num w:numId="18">
    <w:abstractNumId w:val="44"/>
  </w:num>
  <w:num w:numId="19">
    <w:abstractNumId w:val="13"/>
  </w:num>
  <w:num w:numId="20">
    <w:abstractNumId w:val="25"/>
  </w:num>
  <w:num w:numId="21">
    <w:abstractNumId w:val="34"/>
  </w:num>
  <w:num w:numId="22">
    <w:abstractNumId w:val="21"/>
  </w:num>
  <w:num w:numId="23">
    <w:abstractNumId w:val="32"/>
  </w:num>
  <w:num w:numId="24">
    <w:abstractNumId w:val="15"/>
  </w:num>
  <w:num w:numId="25">
    <w:abstractNumId w:val="24"/>
  </w:num>
  <w:num w:numId="26">
    <w:abstractNumId w:val="8"/>
  </w:num>
  <w:num w:numId="27">
    <w:abstractNumId w:val="19"/>
  </w:num>
  <w:num w:numId="28">
    <w:abstractNumId w:val="10"/>
  </w:num>
  <w:num w:numId="29">
    <w:abstractNumId w:val="46"/>
  </w:num>
  <w:num w:numId="30">
    <w:abstractNumId w:val="6"/>
  </w:num>
  <w:num w:numId="31">
    <w:abstractNumId w:val="2"/>
  </w:num>
  <w:num w:numId="32">
    <w:abstractNumId w:val="33"/>
  </w:num>
  <w:num w:numId="33">
    <w:abstractNumId w:val="47"/>
  </w:num>
  <w:num w:numId="34">
    <w:abstractNumId w:val="5"/>
  </w:num>
  <w:num w:numId="35">
    <w:abstractNumId w:val="40"/>
  </w:num>
  <w:num w:numId="36">
    <w:abstractNumId w:val="37"/>
  </w:num>
  <w:num w:numId="37">
    <w:abstractNumId w:val="43"/>
  </w:num>
  <w:num w:numId="38">
    <w:abstractNumId w:val="41"/>
  </w:num>
  <w:num w:numId="39">
    <w:abstractNumId w:val="31"/>
  </w:num>
  <w:num w:numId="40">
    <w:abstractNumId w:val="26"/>
  </w:num>
  <w:num w:numId="41">
    <w:abstractNumId w:val="35"/>
  </w:num>
  <w:num w:numId="42">
    <w:abstractNumId w:val="42"/>
  </w:num>
  <w:num w:numId="43">
    <w:abstractNumId w:val="29"/>
  </w:num>
  <w:num w:numId="44">
    <w:abstractNumId w:val="4"/>
  </w:num>
  <w:num w:numId="45">
    <w:abstractNumId w:val="38"/>
  </w:num>
  <w:num w:numId="46">
    <w:abstractNumId w:val="18"/>
  </w:num>
  <w:num w:numId="47">
    <w:abstractNumId w:val="7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857"/>
    <w:rsid w:val="00006BBA"/>
    <w:rsid w:val="0001595A"/>
    <w:rsid w:val="00036867"/>
    <w:rsid w:val="000417AB"/>
    <w:rsid w:val="0004282F"/>
    <w:rsid w:val="000467A1"/>
    <w:rsid w:val="000508E7"/>
    <w:rsid w:val="0008560C"/>
    <w:rsid w:val="000904F6"/>
    <w:rsid w:val="00097CB9"/>
    <w:rsid w:val="000B2317"/>
    <w:rsid w:val="000C10D4"/>
    <w:rsid w:val="000C11F6"/>
    <w:rsid w:val="000C515F"/>
    <w:rsid w:val="000E134A"/>
    <w:rsid w:val="000E3352"/>
    <w:rsid w:val="000F391A"/>
    <w:rsid w:val="0010612F"/>
    <w:rsid w:val="0011148A"/>
    <w:rsid w:val="00111B66"/>
    <w:rsid w:val="00115A4F"/>
    <w:rsid w:val="00117C44"/>
    <w:rsid w:val="00122D15"/>
    <w:rsid w:val="00142BC2"/>
    <w:rsid w:val="001575E1"/>
    <w:rsid w:val="001658E7"/>
    <w:rsid w:val="00175ECD"/>
    <w:rsid w:val="00177840"/>
    <w:rsid w:val="00191200"/>
    <w:rsid w:val="00192037"/>
    <w:rsid w:val="001A04E8"/>
    <w:rsid w:val="001A2489"/>
    <w:rsid w:val="001B0999"/>
    <w:rsid w:val="001E110C"/>
    <w:rsid w:val="001E1118"/>
    <w:rsid w:val="001E5EAE"/>
    <w:rsid w:val="001F68F1"/>
    <w:rsid w:val="0020162E"/>
    <w:rsid w:val="00206380"/>
    <w:rsid w:val="0021701D"/>
    <w:rsid w:val="00231E7F"/>
    <w:rsid w:val="002373E4"/>
    <w:rsid w:val="002822C4"/>
    <w:rsid w:val="00285F29"/>
    <w:rsid w:val="00291490"/>
    <w:rsid w:val="00297CAF"/>
    <w:rsid w:val="002A1324"/>
    <w:rsid w:val="002B07D1"/>
    <w:rsid w:val="002C219E"/>
    <w:rsid w:val="002C3D95"/>
    <w:rsid w:val="002D5DE8"/>
    <w:rsid w:val="002F626A"/>
    <w:rsid w:val="0030056F"/>
    <w:rsid w:val="00314BEF"/>
    <w:rsid w:val="00324F87"/>
    <w:rsid w:val="003574AE"/>
    <w:rsid w:val="00370F46"/>
    <w:rsid w:val="003740D7"/>
    <w:rsid w:val="00385C29"/>
    <w:rsid w:val="00396A21"/>
    <w:rsid w:val="003A6167"/>
    <w:rsid w:val="003B6644"/>
    <w:rsid w:val="003C25C5"/>
    <w:rsid w:val="003E5330"/>
    <w:rsid w:val="003F0F64"/>
    <w:rsid w:val="003F1BB9"/>
    <w:rsid w:val="00400D75"/>
    <w:rsid w:val="00403F4D"/>
    <w:rsid w:val="00411ED3"/>
    <w:rsid w:val="00414351"/>
    <w:rsid w:val="00415FDF"/>
    <w:rsid w:val="00416653"/>
    <w:rsid w:val="0042724A"/>
    <w:rsid w:val="00435DA0"/>
    <w:rsid w:val="00456758"/>
    <w:rsid w:val="00463222"/>
    <w:rsid w:val="0047381B"/>
    <w:rsid w:val="00474D32"/>
    <w:rsid w:val="00476598"/>
    <w:rsid w:val="004903F9"/>
    <w:rsid w:val="004B1309"/>
    <w:rsid w:val="004B1A6B"/>
    <w:rsid w:val="004B4B29"/>
    <w:rsid w:val="004B5D45"/>
    <w:rsid w:val="00520153"/>
    <w:rsid w:val="00536193"/>
    <w:rsid w:val="005368F2"/>
    <w:rsid w:val="0054006B"/>
    <w:rsid w:val="005712D8"/>
    <w:rsid w:val="0058358D"/>
    <w:rsid w:val="00594C61"/>
    <w:rsid w:val="005A2A9B"/>
    <w:rsid w:val="005B05E2"/>
    <w:rsid w:val="005B0DA9"/>
    <w:rsid w:val="005B3F5A"/>
    <w:rsid w:val="006117A8"/>
    <w:rsid w:val="00623B8C"/>
    <w:rsid w:val="006336EB"/>
    <w:rsid w:val="006351F7"/>
    <w:rsid w:val="006357EE"/>
    <w:rsid w:val="006400F8"/>
    <w:rsid w:val="0064072D"/>
    <w:rsid w:val="0064725B"/>
    <w:rsid w:val="006910CC"/>
    <w:rsid w:val="006A3234"/>
    <w:rsid w:val="006A3D8F"/>
    <w:rsid w:val="006A4680"/>
    <w:rsid w:val="006B610F"/>
    <w:rsid w:val="006C6762"/>
    <w:rsid w:val="006E41ED"/>
    <w:rsid w:val="006E667B"/>
    <w:rsid w:val="007210EE"/>
    <w:rsid w:val="00722674"/>
    <w:rsid w:val="00726A3F"/>
    <w:rsid w:val="00737CD9"/>
    <w:rsid w:val="00780509"/>
    <w:rsid w:val="00783E75"/>
    <w:rsid w:val="007F2BFD"/>
    <w:rsid w:val="00803956"/>
    <w:rsid w:val="00815C70"/>
    <w:rsid w:val="008416F9"/>
    <w:rsid w:val="0085325F"/>
    <w:rsid w:val="00853B88"/>
    <w:rsid w:val="00857B14"/>
    <w:rsid w:val="00870274"/>
    <w:rsid w:val="008860F8"/>
    <w:rsid w:val="00887B1B"/>
    <w:rsid w:val="008A3615"/>
    <w:rsid w:val="008A7589"/>
    <w:rsid w:val="008C40C5"/>
    <w:rsid w:val="008D52E5"/>
    <w:rsid w:val="008F7ADC"/>
    <w:rsid w:val="0092623B"/>
    <w:rsid w:val="00952A1F"/>
    <w:rsid w:val="0096427C"/>
    <w:rsid w:val="00983FDA"/>
    <w:rsid w:val="009951A7"/>
    <w:rsid w:val="009A2AC4"/>
    <w:rsid w:val="009B13BF"/>
    <w:rsid w:val="009D0EA4"/>
    <w:rsid w:val="009E6F3F"/>
    <w:rsid w:val="009F2299"/>
    <w:rsid w:val="00A10417"/>
    <w:rsid w:val="00A11850"/>
    <w:rsid w:val="00A13C8E"/>
    <w:rsid w:val="00A26985"/>
    <w:rsid w:val="00A47B88"/>
    <w:rsid w:val="00A544F1"/>
    <w:rsid w:val="00A756FA"/>
    <w:rsid w:val="00A828E0"/>
    <w:rsid w:val="00AA7CE2"/>
    <w:rsid w:val="00AD395E"/>
    <w:rsid w:val="00AD79EA"/>
    <w:rsid w:val="00AF694D"/>
    <w:rsid w:val="00B13F88"/>
    <w:rsid w:val="00B21857"/>
    <w:rsid w:val="00B30779"/>
    <w:rsid w:val="00B50944"/>
    <w:rsid w:val="00B51316"/>
    <w:rsid w:val="00B61E43"/>
    <w:rsid w:val="00B67377"/>
    <w:rsid w:val="00B86EF1"/>
    <w:rsid w:val="00B94B3F"/>
    <w:rsid w:val="00BA0671"/>
    <w:rsid w:val="00BA6950"/>
    <w:rsid w:val="00BD1B25"/>
    <w:rsid w:val="00BE184D"/>
    <w:rsid w:val="00BE719F"/>
    <w:rsid w:val="00C06004"/>
    <w:rsid w:val="00C1465B"/>
    <w:rsid w:val="00C21480"/>
    <w:rsid w:val="00C24A7D"/>
    <w:rsid w:val="00C357F1"/>
    <w:rsid w:val="00C44833"/>
    <w:rsid w:val="00C60E1A"/>
    <w:rsid w:val="00C62BB8"/>
    <w:rsid w:val="00C67C63"/>
    <w:rsid w:val="00C92425"/>
    <w:rsid w:val="00C9687B"/>
    <w:rsid w:val="00CC0CAC"/>
    <w:rsid w:val="00CF1CE6"/>
    <w:rsid w:val="00CF31AD"/>
    <w:rsid w:val="00CF7DF6"/>
    <w:rsid w:val="00D05172"/>
    <w:rsid w:val="00D16A0E"/>
    <w:rsid w:val="00D24561"/>
    <w:rsid w:val="00D951D8"/>
    <w:rsid w:val="00DA308A"/>
    <w:rsid w:val="00DC3CA2"/>
    <w:rsid w:val="00DE21DE"/>
    <w:rsid w:val="00DE4071"/>
    <w:rsid w:val="00E345A7"/>
    <w:rsid w:val="00E47D15"/>
    <w:rsid w:val="00E56260"/>
    <w:rsid w:val="00E61E69"/>
    <w:rsid w:val="00E63701"/>
    <w:rsid w:val="00E7358A"/>
    <w:rsid w:val="00E930C8"/>
    <w:rsid w:val="00EA0DBA"/>
    <w:rsid w:val="00EA2693"/>
    <w:rsid w:val="00EC1483"/>
    <w:rsid w:val="00ED3A96"/>
    <w:rsid w:val="00EE63AA"/>
    <w:rsid w:val="00EF6D54"/>
    <w:rsid w:val="00EF7BE3"/>
    <w:rsid w:val="00F27D60"/>
    <w:rsid w:val="00F328FA"/>
    <w:rsid w:val="00F353C2"/>
    <w:rsid w:val="00F40F93"/>
    <w:rsid w:val="00F4187E"/>
    <w:rsid w:val="00F44CAA"/>
    <w:rsid w:val="00F45234"/>
    <w:rsid w:val="00F54927"/>
    <w:rsid w:val="00F62253"/>
    <w:rsid w:val="00F807E6"/>
    <w:rsid w:val="00F927C6"/>
    <w:rsid w:val="00F92834"/>
    <w:rsid w:val="00F9397C"/>
    <w:rsid w:val="00FA2349"/>
    <w:rsid w:val="00FC3825"/>
    <w:rsid w:val="00FC3AF2"/>
    <w:rsid w:val="00FC6579"/>
    <w:rsid w:val="00FE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15F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uiPriority w:val="9"/>
    <w:qFormat/>
    <w:rsid w:val="000904F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90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04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5F"/>
    <w:rPr>
      <w:rFonts w:eastAsiaTheme="majorEastAsia" w:cstheme="majorBidi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4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4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04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0C515F"/>
    <w:pPr>
      <w:jc w:val="center"/>
    </w:pPr>
    <w:rPr>
      <w:rFonts w:eastAsiaTheme="majorEastAsia" w:cstheme="majorBidi"/>
      <w:sz w:val="24"/>
    </w:rPr>
  </w:style>
  <w:style w:type="character" w:customStyle="1" w:styleId="a4">
    <w:name w:val="Название Знак"/>
    <w:basedOn w:val="a0"/>
    <w:link w:val="a3"/>
    <w:uiPriority w:val="10"/>
    <w:rsid w:val="000C515F"/>
    <w:rPr>
      <w:rFonts w:eastAsiaTheme="majorEastAsia" w:cstheme="majorBidi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C515F"/>
    <w:pPr>
      <w:ind w:left="720"/>
      <w:contextualSpacing/>
    </w:pPr>
  </w:style>
  <w:style w:type="paragraph" w:styleId="a6">
    <w:name w:val="Body Text"/>
    <w:basedOn w:val="a"/>
    <w:link w:val="a7"/>
    <w:rsid w:val="000904F6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904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414351"/>
    <w:pPr>
      <w:spacing w:before="43" w:after="43"/>
    </w:pPr>
  </w:style>
  <w:style w:type="paragraph" w:styleId="a9">
    <w:name w:val="No Spacing"/>
    <w:uiPriority w:val="1"/>
    <w:qFormat/>
    <w:rsid w:val="001E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A2693"/>
    <w:rPr>
      <w:b/>
      <w:bCs/>
    </w:rPr>
  </w:style>
  <w:style w:type="character" w:styleId="ab">
    <w:name w:val="Emphasis"/>
    <w:basedOn w:val="a0"/>
    <w:uiPriority w:val="20"/>
    <w:qFormat/>
    <w:rsid w:val="00EA2693"/>
    <w:rPr>
      <w:i/>
      <w:iCs/>
    </w:rPr>
  </w:style>
  <w:style w:type="character" w:customStyle="1" w:styleId="articleseperator">
    <w:name w:val="article_seperator"/>
    <w:basedOn w:val="a0"/>
    <w:rsid w:val="00EA2693"/>
  </w:style>
  <w:style w:type="paragraph" w:styleId="ac">
    <w:name w:val="header"/>
    <w:basedOn w:val="a"/>
    <w:link w:val="ad"/>
    <w:uiPriority w:val="99"/>
    <w:semiHidden/>
    <w:unhideWhenUsed/>
    <w:rsid w:val="00EA26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A2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EA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EA2693"/>
    <w:pPr>
      <w:tabs>
        <w:tab w:val="center" w:pos="4677"/>
        <w:tab w:val="right" w:pos="9355"/>
      </w:tabs>
    </w:pPr>
    <w:rPr>
      <w:sz w:val="24"/>
      <w:szCs w:val="24"/>
    </w:rPr>
  </w:style>
  <w:style w:type="table" w:styleId="-6">
    <w:name w:val="Colorful Grid Accent 6"/>
    <w:basedOn w:val="a1"/>
    <w:uiPriority w:val="73"/>
    <w:rsid w:val="00EA2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1">
    <w:name w:val="Medium Grid 3 Accent 1"/>
    <w:basedOn w:val="a1"/>
    <w:uiPriority w:val="69"/>
    <w:rsid w:val="00EA2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EA2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f0">
    <w:name w:val="Table Grid"/>
    <w:basedOn w:val="a1"/>
    <w:rsid w:val="00EA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7FDE-8F9E-47BC-88CE-8ABA1F3D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ОСШ № 8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ОСШ №8</cp:lastModifiedBy>
  <cp:revision>201</cp:revision>
  <cp:lastPrinted>2009-10-20T09:34:00Z</cp:lastPrinted>
  <dcterms:created xsi:type="dcterms:W3CDTF">2009-10-19T08:38:00Z</dcterms:created>
  <dcterms:modified xsi:type="dcterms:W3CDTF">2011-04-01T08:19:00Z</dcterms:modified>
</cp:coreProperties>
</file>